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3916" w14:textId="14250EEA" w:rsidR="00770BD2" w:rsidRPr="00711C1B" w:rsidRDefault="00E4595F" w:rsidP="00770BD2">
      <w:pPr>
        <w:pStyle w:val="Nzov"/>
        <w:jc w:val="center"/>
        <w:rPr>
          <w:rFonts w:ascii="Times New Roman" w:hAnsi="Times New Roman" w:cs="Times New Roman"/>
          <w:b/>
          <w:sz w:val="22"/>
          <w:szCs w:val="22"/>
        </w:rPr>
      </w:pPr>
      <w:r w:rsidRPr="00711C1B">
        <w:rPr>
          <w:rFonts w:ascii="Times New Roman" w:eastAsia="Times New Roman" w:hAnsi="Times New Roman" w:cs="Times New Roman"/>
          <w:b/>
          <w:color w:val="000000"/>
          <w:sz w:val="28"/>
        </w:rPr>
        <w:t>Návrh z</w:t>
      </w:r>
      <w:r w:rsidR="00770BD2" w:rsidRPr="00711C1B">
        <w:rPr>
          <w:rFonts w:ascii="Times New Roman" w:eastAsia="Times New Roman" w:hAnsi="Times New Roman" w:cs="Times New Roman"/>
          <w:b/>
          <w:color w:val="000000"/>
          <w:sz w:val="28"/>
        </w:rPr>
        <w:t>mluv</w:t>
      </w:r>
      <w:r w:rsidRPr="00711C1B">
        <w:rPr>
          <w:rFonts w:ascii="Times New Roman" w:eastAsia="Times New Roman" w:hAnsi="Times New Roman" w:cs="Times New Roman"/>
          <w:b/>
          <w:color w:val="000000"/>
          <w:sz w:val="28"/>
        </w:rPr>
        <w:t>y</w:t>
      </w:r>
      <w:r w:rsidR="00770BD2" w:rsidRPr="00711C1B">
        <w:rPr>
          <w:rFonts w:ascii="Times New Roman" w:eastAsia="Times New Roman" w:hAnsi="Times New Roman" w:cs="Times New Roman"/>
          <w:b/>
          <w:color w:val="000000"/>
          <w:sz w:val="28"/>
        </w:rPr>
        <w:t xml:space="preserve"> o dielo </w:t>
      </w:r>
      <w:r w:rsidR="00770BD2" w:rsidRPr="00711C1B">
        <w:rPr>
          <w:rFonts w:ascii="Times New Roman" w:eastAsia="Times New Roman" w:hAnsi="Times New Roman" w:cs="Times New Roman"/>
          <w:b/>
          <w:color w:val="000000"/>
          <w:sz w:val="28"/>
        </w:rPr>
        <w:tab/>
      </w:r>
      <w:r w:rsidR="00770BD2" w:rsidRPr="00711C1B">
        <w:rPr>
          <w:rFonts w:ascii="Times New Roman" w:eastAsia="Times New Roman" w:hAnsi="Times New Roman" w:cs="Times New Roman"/>
          <w:b/>
          <w:color w:val="FF0000"/>
          <w:sz w:val="22"/>
          <w:szCs w:val="22"/>
        </w:rPr>
        <w:tab/>
      </w:r>
    </w:p>
    <w:p w14:paraId="50E7EA44" w14:textId="1C338015" w:rsidR="00770BD2" w:rsidRPr="00711C1B" w:rsidRDefault="00770BD2" w:rsidP="00FE4235">
      <w:pPr>
        <w:autoSpaceDE w:val="0"/>
        <w:adjustRightInd w:val="0"/>
        <w:jc w:val="center"/>
        <w:rPr>
          <w:sz w:val="22"/>
          <w:szCs w:val="22"/>
        </w:rPr>
      </w:pPr>
      <w:r w:rsidRPr="00711C1B">
        <w:rPr>
          <w:bCs/>
          <w:color w:val="000000"/>
          <w:sz w:val="22"/>
          <w:szCs w:val="22"/>
        </w:rPr>
        <w:t xml:space="preserve">na uskutočnenie stavebných prác na stavbe </w:t>
      </w:r>
      <w:r w:rsidR="0071448E" w:rsidRPr="00711C1B">
        <w:rPr>
          <w:b/>
          <w:color w:val="000000"/>
          <w:sz w:val="22"/>
          <w:szCs w:val="22"/>
        </w:rPr>
        <w:t>„</w:t>
      </w:r>
      <w:r w:rsidR="005953B6" w:rsidRPr="00711C1B">
        <w:rPr>
          <w:b/>
          <w:color w:val="000000"/>
          <w:sz w:val="22"/>
          <w:szCs w:val="22"/>
        </w:rPr>
        <w:t>Zníženie energetickej náročnosti, rekonštrukcia a rozvoj športového areálu v meste Kolárovo</w:t>
      </w:r>
      <w:r w:rsidR="0071448E" w:rsidRPr="00711C1B">
        <w:rPr>
          <w:b/>
          <w:color w:val="000000"/>
          <w:sz w:val="22"/>
          <w:szCs w:val="22"/>
        </w:rPr>
        <w:t>“</w:t>
      </w:r>
      <w:r w:rsidR="0071448E" w:rsidRPr="00711C1B">
        <w:rPr>
          <w:bCs/>
          <w:color w:val="000000"/>
          <w:sz w:val="22"/>
          <w:szCs w:val="22"/>
        </w:rPr>
        <w:t xml:space="preserve"> </w:t>
      </w:r>
      <w:r w:rsidRPr="00711C1B">
        <w:rPr>
          <w:color w:val="000000"/>
          <w:sz w:val="22"/>
          <w:szCs w:val="22"/>
        </w:rPr>
        <w:t>uzatvorenej  v zmysle § 536 a nasledovné Zákona č. 513/1991 Zb. Obchodného zákonníka v znení neskorších zmien a doplnkov</w:t>
      </w:r>
    </w:p>
    <w:p w14:paraId="6C131468" w14:textId="2C74A3FC" w:rsidR="00770BD2" w:rsidRPr="00711C1B" w:rsidRDefault="00770BD2" w:rsidP="00770BD2">
      <w:pPr>
        <w:pStyle w:val="Zkladntext31"/>
        <w:jc w:val="left"/>
        <w:rPr>
          <w:sz w:val="22"/>
          <w:szCs w:val="22"/>
        </w:rPr>
      </w:pPr>
      <w:r w:rsidRPr="00711C1B">
        <w:rPr>
          <w:color w:val="000000"/>
          <w:sz w:val="22"/>
          <w:szCs w:val="22"/>
        </w:rPr>
        <w:t>--------------------------------------------------------------------------------------------------------------------------</w:t>
      </w:r>
    </w:p>
    <w:p w14:paraId="3302D497" w14:textId="77777777" w:rsidR="00770BD2" w:rsidRPr="00711C1B" w:rsidRDefault="00770BD2" w:rsidP="00770BD2">
      <w:pPr>
        <w:pStyle w:val="Standard"/>
        <w:rPr>
          <w:sz w:val="22"/>
          <w:szCs w:val="22"/>
        </w:rPr>
      </w:pP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r>
    </w:p>
    <w:p w14:paraId="0EA2739C" w14:textId="77777777" w:rsidR="00770BD2" w:rsidRPr="00711C1B" w:rsidRDefault="00770BD2" w:rsidP="00770BD2">
      <w:pPr>
        <w:pStyle w:val="Standard"/>
        <w:jc w:val="center"/>
        <w:rPr>
          <w:sz w:val="22"/>
          <w:szCs w:val="22"/>
        </w:rPr>
      </w:pPr>
      <w:r w:rsidRPr="00711C1B">
        <w:rPr>
          <w:b/>
          <w:color w:val="000000"/>
          <w:sz w:val="22"/>
          <w:szCs w:val="22"/>
        </w:rPr>
        <w:t>Čl.</w:t>
      </w:r>
      <w:r w:rsidRPr="00711C1B">
        <w:rPr>
          <w:color w:val="000000"/>
          <w:sz w:val="22"/>
          <w:szCs w:val="22"/>
        </w:rPr>
        <w:t xml:space="preserve"> </w:t>
      </w:r>
      <w:r w:rsidRPr="00711C1B">
        <w:rPr>
          <w:b/>
          <w:color w:val="000000"/>
          <w:sz w:val="22"/>
          <w:szCs w:val="22"/>
        </w:rPr>
        <w:t>1.</w:t>
      </w:r>
    </w:p>
    <w:p w14:paraId="0939D77B" w14:textId="77777777" w:rsidR="00770BD2" w:rsidRPr="00711C1B" w:rsidRDefault="00770BD2" w:rsidP="00770BD2">
      <w:pPr>
        <w:pStyle w:val="Standard"/>
        <w:jc w:val="center"/>
        <w:rPr>
          <w:sz w:val="22"/>
          <w:szCs w:val="22"/>
        </w:rPr>
      </w:pPr>
      <w:r w:rsidRPr="00711C1B">
        <w:rPr>
          <w:b/>
          <w:color w:val="000000"/>
          <w:sz w:val="22"/>
          <w:szCs w:val="22"/>
        </w:rPr>
        <w:t>ZMLUVNÉ  STRANY</w:t>
      </w:r>
    </w:p>
    <w:p w14:paraId="0B0C38D1" w14:textId="77777777" w:rsidR="00770BD2" w:rsidRPr="00711C1B" w:rsidRDefault="00770BD2" w:rsidP="00770BD2">
      <w:pPr>
        <w:pStyle w:val="Standard"/>
        <w:rPr>
          <w:b/>
          <w:sz w:val="22"/>
          <w:szCs w:val="22"/>
        </w:rPr>
      </w:pPr>
    </w:p>
    <w:p w14:paraId="6EEC6711" w14:textId="6B9B520A" w:rsidR="00770BD2" w:rsidRPr="00711C1B" w:rsidRDefault="00770BD2" w:rsidP="00770BD2">
      <w:pPr>
        <w:autoSpaceDE w:val="0"/>
        <w:adjustRightInd w:val="0"/>
        <w:rPr>
          <w:b/>
          <w:color w:val="000000"/>
          <w:sz w:val="22"/>
          <w:szCs w:val="22"/>
        </w:rPr>
      </w:pPr>
      <w:r w:rsidRPr="00711C1B">
        <w:rPr>
          <w:b/>
          <w:sz w:val="22"/>
          <w:szCs w:val="22"/>
        </w:rPr>
        <w:t>1.1. Objednávateľ:</w:t>
      </w:r>
      <w:r w:rsidRPr="00711C1B">
        <w:rPr>
          <w:b/>
          <w:sz w:val="22"/>
          <w:szCs w:val="22"/>
        </w:rPr>
        <w:tab/>
      </w:r>
      <w:r w:rsidRPr="00711C1B">
        <w:rPr>
          <w:b/>
          <w:sz w:val="22"/>
          <w:szCs w:val="22"/>
        </w:rPr>
        <w:tab/>
      </w:r>
      <w:r w:rsidRPr="00711C1B">
        <w:rPr>
          <w:b/>
          <w:sz w:val="22"/>
          <w:szCs w:val="22"/>
        </w:rPr>
        <w:tab/>
      </w:r>
      <w:r w:rsidR="00215947" w:rsidRPr="00711C1B">
        <w:rPr>
          <w:b/>
          <w:sz w:val="22"/>
          <w:szCs w:val="22"/>
        </w:rPr>
        <w:t>Futbalový klub Kolárovo</w:t>
      </w:r>
    </w:p>
    <w:p w14:paraId="7E3AD967" w14:textId="77777777" w:rsidR="00770BD2" w:rsidRPr="00711C1B" w:rsidRDefault="00770BD2" w:rsidP="00770BD2">
      <w:pPr>
        <w:pStyle w:val="Standard"/>
        <w:tabs>
          <w:tab w:val="left" w:pos="1560"/>
        </w:tabs>
        <w:rPr>
          <w:sz w:val="22"/>
          <w:szCs w:val="22"/>
        </w:rPr>
      </w:pPr>
      <w:r w:rsidRPr="00711C1B">
        <w:rPr>
          <w:b/>
          <w:sz w:val="22"/>
          <w:szCs w:val="22"/>
        </w:rPr>
        <w:tab/>
      </w:r>
      <w:r w:rsidRPr="00711C1B">
        <w:rPr>
          <w:b/>
          <w:sz w:val="22"/>
          <w:szCs w:val="22"/>
        </w:rPr>
        <w:tab/>
      </w:r>
      <w:r w:rsidRPr="00711C1B">
        <w:rPr>
          <w:b/>
          <w:sz w:val="22"/>
          <w:szCs w:val="22"/>
        </w:rPr>
        <w:tab/>
      </w:r>
      <w:r w:rsidRPr="00711C1B">
        <w:rPr>
          <w:b/>
          <w:sz w:val="22"/>
          <w:szCs w:val="22"/>
        </w:rPr>
        <w:tab/>
      </w:r>
      <w:r w:rsidRPr="00711C1B">
        <w:rPr>
          <w:sz w:val="22"/>
          <w:szCs w:val="22"/>
        </w:rPr>
        <w:tab/>
      </w:r>
      <w:r w:rsidRPr="00711C1B">
        <w:rPr>
          <w:sz w:val="22"/>
          <w:szCs w:val="22"/>
        </w:rPr>
        <w:tab/>
      </w:r>
      <w:r w:rsidRPr="00711C1B">
        <w:rPr>
          <w:sz w:val="22"/>
          <w:szCs w:val="22"/>
        </w:rPr>
        <w:tab/>
      </w:r>
    </w:p>
    <w:p w14:paraId="32B349B7" w14:textId="645BFC94" w:rsidR="00770BD2" w:rsidRPr="00711C1B" w:rsidRDefault="00770BD2" w:rsidP="00D85C06">
      <w:pPr>
        <w:pStyle w:val="Standard"/>
        <w:ind w:left="3540" w:hanging="2820"/>
        <w:rPr>
          <w:sz w:val="22"/>
          <w:szCs w:val="22"/>
        </w:rPr>
      </w:pPr>
      <w:r w:rsidRPr="00711C1B">
        <w:rPr>
          <w:sz w:val="22"/>
          <w:szCs w:val="22"/>
        </w:rPr>
        <w:t>Sídlo objednávateľa:</w:t>
      </w:r>
      <w:r w:rsidR="004E1F38" w:rsidRPr="00711C1B">
        <w:rPr>
          <w:sz w:val="22"/>
          <w:szCs w:val="22"/>
        </w:rPr>
        <w:tab/>
      </w:r>
      <w:r w:rsidR="00215947" w:rsidRPr="00711C1B">
        <w:rPr>
          <w:sz w:val="22"/>
          <w:szCs w:val="22"/>
        </w:rPr>
        <w:t>Športová 951/16, 94603 Kolárovo</w:t>
      </w:r>
      <w:r w:rsidRPr="00711C1B">
        <w:rPr>
          <w:sz w:val="22"/>
          <w:szCs w:val="22"/>
        </w:rPr>
        <w:tab/>
      </w:r>
    </w:p>
    <w:p w14:paraId="231FD0B7" w14:textId="76A46FE3" w:rsidR="00770BD2" w:rsidRPr="00711C1B" w:rsidRDefault="00770BD2" w:rsidP="00770BD2">
      <w:pPr>
        <w:pStyle w:val="Standard"/>
        <w:ind w:left="720"/>
        <w:rPr>
          <w:sz w:val="22"/>
          <w:szCs w:val="22"/>
        </w:rPr>
      </w:pPr>
      <w:r w:rsidRPr="00711C1B">
        <w:rPr>
          <w:sz w:val="22"/>
          <w:szCs w:val="22"/>
        </w:rPr>
        <w:t>Štatutárny zástupca:</w:t>
      </w:r>
      <w:r w:rsidRPr="00711C1B">
        <w:rPr>
          <w:sz w:val="22"/>
          <w:szCs w:val="22"/>
        </w:rPr>
        <w:tab/>
      </w:r>
      <w:r w:rsidRPr="00711C1B">
        <w:rPr>
          <w:sz w:val="22"/>
          <w:szCs w:val="22"/>
        </w:rPr>
        <w:tab/>
      </w:r>
      <w:r w:rsidR="00215947" w:rsidRPr="00711C1B">
        <w:rPr>
          <w:sz w:val="22"/>
          <w:szCs w:val="22"/>
        </w:rPr>
        <w:t xml:space="preserve">Ing. Tibor </w:t>
      </w:r>
      <w:proofErr w:type="spellStart"/>
      <w:r w:rsidR="00215947" w:rsidRPr="00711C1B">
        <w:rPr>
          <w:sz w:val="22"/>
          <w:szCs w:val="22"/>
        </w:rPr>
        <w:t>Máté</w:t>
      </w:r>
      <w:proofErr w:type="spellEnd"/>
    </w:p>
    <w:p w14:paraId="1696D127" w14:textId="4417316A" w:rsidR="00770BD2" w:rsidRPr="00711C1B" w:rsidRDefault="00770BD2" w:rsidP="00770BD2">
      <w:pPr>
        <w:pStyle w:val="Standard"/>
        <w:ind w:left="720"/>
        <w:rPr>
          <w:sz w:val="22"/>
          <w:szCs w:val="22"/>
        </w:rPr>
      </w:pPr>
      <w:r w:rsidRPr="00711C1B">
        <w:rPr>
          <w:sz w:val="22"/>
          <w:szCs w:val="22"/>
        </w:rPr>
        <w:t xml:space="preserve">IČO: </w:t>
      </w:r>
      <w:r w:rsidRPr="00711C1B">
        <w:rPr>
          <w:sz w:val="22"/>
          <w:szCs w:val="22"/>
        </w:rPr>
        <w:tab/>
      </w:r>
      <w:r w:rsidRPr="00711C1B">
        <w:rPr>
          <w:sz w:val="22"/>
          <w:szCs w:val="22"/>
        </w:rPr>
        <w:tab/>
      </w:r>
      <w:r w:rsidRPr="00711C1B">
        <w:rPr>
          <w:sz w:val="22"/>
          <w:szCs w:val="22"/>
        </w:rPr>
        <w:tab/>
      </w:r>
      <w:r w:rsidRPr="00711C1B">
        <w:rPr>
          <w:sz w:val="22"/>
          <w:szCs w:val="22"/>
        </w:rPr>
        <w:tab/>
      </w:r>
      <w:r w:rsidR="004E1F38" w:rsidRPr="00711C1B">
        <w:rPr>
          <w:sz w:val="22"/>
          <w:szCs w:val="22"/>
        </w:rPr>
        <w:t xml:space="preserve"> </w:t>
      </w:r>
      <w:r w:rsidR="00215947" w:rsidRPr="00711C1B">
        <w:rPr>
          <w:sz w:val="22"/>
          <w:szCs w:val="22"/>
        </w:rPr>
        <w:t>34007270</w:t>
      </w:r>
    </w:p>
    <w:p w14:paraId="32E28263" w14:textId="3102A858" w:rsidR="00770BD2" w:rsidRPr="00711C1B" w:rsidRDefault="00770BD2" w:rsidP="00770BD2">
      <w:pPr>
        <w:pStyle w:val="Standard"/>
        <w:ind w:left="720"/>
        <w:rPr>
          <w:sz w:val="22"/>
          <w:szCs w:val="22"/>
        </w:rPr>
      </w:pPr>
      <w:r w:rsidRPr="00711C1B">
        <w:rPr>
          <w:sz w:val="22"/>
          <w:szCs w:val="22"/>
        </w:rPr>
        <w:t xml:space="preserve">DIČ: </w:t>
      </w:r>
      <w:r w:rsidRPr="00711C1B">
        <w:rPr>
          <w:sz w:val="22"/>
          <w:szCs w:val="22"/>
        </w:rPr>
        <w:tab/>
      </w:r>
      <w:r w:rsidRPr="00711C1B">
        <w:rPr>
          <w:sz w:val="22"/>
          <w:szCs w:val="22"/>
        </w:rPr>
        <w:tab/>
      </w:r>
      <w:r w:rsidRPr="00711C1B">
        <w:rPr>
          <w:sz w:val="22"/>
          <w:szCs w:val="22"/>
        </w:rPr>
        <w:tab/>
      </w:r>
      <w:r w:rsidRPr="00711C1B">
        <w:rPr>
          <w:sz w:val="22"/>
          <w:szCs w:val="22"/>
        </w:rPr>
        <w:tab/>
      </w:r>
      <w:r w:rsidR="00215947" w:rsidRPr="00711C1B">
        <w:rPr>
          <w:sz w:val="22"/>
          <w:szCs w:val="22"/>
        </w:rPr>
        <w:t>2021015986</w:t>
      </w:r>
    </w:p>
    <w:p w14:paraId="3893DD36" w14:textId="77777777" w:rsidR="00770BD2" w:rsidRPr="00711C1B" w:rsidRDefault="00770BD2" w:rsidP="00770BD2">
      <w:pPr>
        <w:pStyle w:val="Standard"/>
        <w:ind w:left="720"/>
        <w:rPr>
          <w:sz w:val="22"/>
          <w:szCs w:val="22"/>
        </w:rPr>
      </w:pPr>
    </w:p>
    <w:p w14:paraId="1B9A392F" w14:textId="37423499" w:rsidR="00770BD2" w:rsidRPr="00711C1B" w:rsidRDefault="00770BD2" w:rsidP="004E1F38">
      <w:pPr>
        <w:pStyle w:val="Standard"/>
        <w:ind w:left="720"/>
        <w:rPr>
          <w:sz w:val="22"/>
          <w:szCs w:val="22"/>
        </w:rPr>
      </w:pPr>
      <w:r w:rsidRPr="00711C1B">
        <w:rPr>
          <w:sz w:val="22"/>
          <w:szCs w:val="22"/>
        </w:rPr>
        <w:t>Bankové spojenie:</w:t>
      </w:r>
      <w:r w:rsidRPr="00711C1B">
        <w:rPr>
          <w:sz w:val="22"/>
          <w:szCs w:val="22"/>
        </w:rPr>
        <w:tab/>
      </w:r>
      <w:r w:rsidR="00680CAB" w:rsidRPr="00711C1B">
        <w:rPr>
          <w:sz w:val="22"/>
          <w:szCs w:val="22"/>
        </w:rPr>
        <w:tab/>
      </w:r>
    </w:p>
    <w:p w14:paraId="06908E61" w14:textId="41821A92" w:rsidR="00770BD2" w:rsidRPr="00711C1B" w:rsidRDefault="00770BD2" w:rsidP="00770BD2">
      <w:pPr>
        <w:pStyle w:val="Standard"/>
        <w:ind w:left="720"/>
        <w:rPr>
          <w:sz w:val="22"/>
          <w:szCs w:val="22"/>
        </w:rPr>
      </w:pPr>
      <w:r w:rsidRPr="00711C1B">
        <w:rPr>
          <w:sz w:val="22"/>
          <w:szCs w:val="22"/>
        </w:rPr>
        <w:t>IBAN:</w:t>
      </w:r>
      <w:r w:rsidRPr="00711C1B">
        <w:rPr>
          <w:sz w:val="22"/>
          <w:szCs w:val="22"/>
        </w:rPr>
        <w:tab/>
        <w:t xml:space="preserve"> </w:t>
      </w:r>
      <w:r w:rsidR="00E34AB8" w:rsidRPr="00711C1B">
        <w:rPr>
          <w:sz w:val="22"/>
          <w:szCs w:val="22"/>
        </w:rPr>
        <w:tab/>
      </w:r>
      <w:r w:rsidR="00E34AB8" w:rsidRPr="00711C1B">
        <w:rPr>
          <w:sz w:val="22"/>
          <w:szCs w:val="22"/>
        </w:rPr>
        <w:tab/>
      </w:r>
      <w:r w:rsidR="00E34AB8" w:rsidRPr="00711C1B">
        <w:rPr>
          <w:sz w:val="22"/>
          <w:szCs w:val="22"/>
        </w:rPr>
        <w:tab/>
      </w:r>
    </w:p>
    <w:p w14:paraId="72B2CB98" w14:textId="77777777" w:rsidR="00770BD2" w:rsidRPr="00711C1B" w:rsidRDefault="00770BD2" w:rsidP="00770BD2">
      <w:pPr>
        <w:pStyle w:val="Standard"/>
        <w:ind w:left="720"/>
        <w:rPr>
          <w:sz w:val="22"/>
          <w:szCs w:val="22"/>
          <w:highlight w:val="yellow"/>
        </w:rPr>
      </w:pPr>
    </w:p>
    <w:p w14:paraId="50397470" w14:textId="7B0D9432" w:rsidR="00770BD2" w:rsidRPr="00711C1B" w:rsidRDefault="00770BD2" w:rsidP="00770BD2">
      <w:pPr>
        <w:pStyle w:val="Standard"/>
        <w:ind w:left="720"/>
        <w:rPr>
          <w:sz w:val="22"/>
          <w:szCs w:val="22"/>
        </w:rPr>
      </w:pPr>
      <w:r w:rsidRPr="00711C1B">
        <w:rPr>
          <w:sz w:val="22"/>
          <w:szCs w:val="22"/>
        </w:rPr>
        <w:t>Tel.:</w:t>
      </w:r>
      <w:r w:rsidRPr="00711C1B">
        <w:rPr>
          <w:sz w:val="22"/>
          <w:szCs w:val="22"/>
        </w:rPr>
        <w:tab/>
      </w:r>
      <w:r w:rsidRPr="00711C1B">
        <w:rPr>
          <w:sz w:val="22"/>
          <w:szCs w:val="22"/>
        </w:rPr>
        <w:tab/>
      </w:r>
      <w:r w:rsidRPr="00711C1B">
        <w:rPr>
          <w:sz w:val="22"/>
          <w:szCs w:val="22"/>
        </w:rPr>
        <w:tab/>
      </w:r>
      <w:r w:rsidRPr="00711C1B">
        <w:rPr>
          <w:sz w:val="22"/>
          <w:szCs w:val="22"/>
        </w:rPr>
        <w:tab/>
      </w:r>
      <w:r w:rsidR="00EE404A" w:rsidRPr="00711C1B">
        <w:rPr>
          <w:sz w:val="22"/>
          <w:szCs w:val="22"/>
        </w:rPr>
        <w:t>+421908120088</w:t>
      </w:r>
    </w:p>
    <w:p w14:paraId="0A1074F1" w14:textId="12A41DEC" w:rsidR="00770BD2" w:rsidRPr="00711C1B" w:rsidRDefault="00770BD2" w:rsidP="00232CFC">
      <w:pPr>
        <w:pStyle w:val="Standard"/>
        <w:ind w:left="720"/>
        <w:rPr>
          <w:sz w:val="22"/>
          <w:szCs w:val="22"/>
        </w:rPr>
      </w:pPr>
      <w:r w:rsidRPr="00711C1B">
        <w:rPr>
          <w:sz w:val="22"/>
          <w:szCs w:val="22"/>
        </w:rPr>
        <w:t>e-mail:</w:t>
      </w:r>
      <w:r w:rsidRPr="00711C1B">
        <w:rPr>
          <w:sz w:val="22"/>
          <w:szCs w:val="22"/>
        </w:rPr>
        <w:tab/>
      </w:r>
      <w:r w:rsidRPr="00711C1B">
        <w:rPr>
          <w:sz w:val="22"/>
          <w:szCs w:val="22"/>
        </w:rPr>
        <w:tab/>
      </w:r>
      <w:r w:rsidRPr="00711C1B">
        <w:rPr>
          <w:sz w:val="22"/>
          <w:szCs w:val="22"/>
        </w:rPr>
        <w:tab/>
      </w:r>
      <w:r w:rsidRPr="00711C1B">
        <w:rPr>
          <w:sz w:val="22"/>
          <w:szCs w:val="22"/>
        </w:rPr>
        <w:tab/>
      </w:r>
      <w:r w:rsidR="00EE404A" w:rsidRPr="00711C1B">
        <w:rPr>
          <w:sz w:val="22"/>
          <w:szCs w:val="22"/>
        </w:rPr>
        <w:t>denisa.csizmadia@gmail.com</w:t>
      </w:r>
    </w:p>
    <w:p w14:paraId="0F619855" w14:textId="77777777" w:rsidR="00232CFC" w:rsidRPr="00711C1B" w:rsidRDefault="00232CFC" w:rsidP="00770BD2">
      <w:pPr>
        <w:pStyle w:val="Standard"/>
        <w:ind w:left="720"/>
        <w:rPr>
          <w:sz w:val="22"/>
          <w:szCs w:val="22"/>
        </w:rPr>
      </w:pPr>
    </w:p>
    <w:p w14:paraId="3462E884" w14:textId="09B8BE1A" w:rsidR="00770BD2" w:rsidRPr="00711C1B" w:rsidRDefault="00770BD2" w:rsidP="00770BD2">
      <w:pPr>
        <w:pStyle w:val="Standard"/>
        <w:ind w:left="720"/>
        <w:rPr>
          <w:sz w:val="22"/>
          <w:szCs w:val="22"/>
        </w:rPr>
      </w:pPr>
      <w:r w:rsidRPr="00711C1B">
        <w:rPr>
          <w:sz w:val="22"/>
          <w:szCs w:val="22"/>
        </w:rPr>
        <w:t xml:space="preserve">(ďalej aj ako </w:t>
      </w:r>
      <w:r w:rsidRPr="00711C1B">
        <w:rPr>
          <w:b/>
          <w:bCs/>
          <w:sz w:val="22"/>
          <w:szCs w:val="22"/>
        </w:rPr>
        <w:t>„Objednávateľ“</w:t>
      </w:r>
      <w:r w:rsidRPr="00711C1B">
        <w:rPr>
          <w:sz w:val="22"/>
          <w:szCs w:val="22"/>
        </w:rPr>
        <w:t>)</w:t>
      </w:r>
    </w:p>
    <w:p w14:paraId="517ED4D0" w14:textId="77777777" w:rsidR="00770BD2" w:rsidRPr="00711C1B" w:rsidRDefault="00770BD2" w:rsidP="00770BD2">
      <w:pPr>
        <w:pStyle w:val="Standard"/>
        <w:ind w:left="720"/>
        <w:rPr>
          <w:sz w:val="22"/>
          <w:szCs w:val="22"/>
        </w:rPr>
      </w:pPr>
      <w:r w:rsidRPr="00711C1B">
        <w:rPr>
          <w:sz w:val="22"/>
          <w:szCs w:val="22"/>
        </w:rPr>
        <w:t xml:space="preserve">         </w:t>
      </w:r>
    </w:p>
    <w:p w14:paraId="09B706A2" w14:textId="77777777" w:rsidR="00770BD2" w:rsidRPr="00711C1B" w:rsidRDefault="00770BD2" w:rsidP="00770BD2">
      <w:pPr>
        <w:pStyle w:val="Standard"/>
        <w:rPr>
          <w:sz w:val="22"/>
          <w:szCs w:val="22"/>
        </w:rPr>
      </w:pPr>
      <w:r w:rsidRPr="00711C1B">
        <w:rPr>
          <w:b/>
          <w:sz w:val="22"/>
          <w:szCs w:val="22"/>
        </w:rPr>
        <w:t>1.2. Zhotoviteľ:</w:t>
      </w:r>
      <w:r w:rsidRPr="00711C1B">
        <w:rPr>
          <w:sz w:val="22"/>
          <w:szCs w:val="22"/>
        </w:rPr>
        <w:tab/>
      </w:r>
      <w:r w:rsidRPr="00711C1B">
        <w:rPr>
          <w:sz w:val="22"/>
          <w:szCs w:val="22"/>
        </w:rPr>
        <w:tab/>
      </w:r>
    </w:p>
    <w:p w14:paraId="4D862AE0" w14:textId="77777777" w:rsidR="00770BD2" w:rsidRPr="00711C1B" w:rsidRDefault="00770BD2" w:rsidP="00770BD2">
      <w:pPr>
        <w:pStyle w:val="Standard"/>
        <w:rPr>
          <w:sz w:val="22"/>
          <w:szCs w:val="22"/>
        </w:rPr>
      </w:pPr>
    </w:p>
    <w:p w14:paraId="2F27ABCB" w14:textId="77777777" w:rsidR="00770BD2" w:rsidRPr="00711C1B" w:rsidRDefault="00770BD2" w:rsidP="00770BD2">
      <w:pPr>
        <w:pStyle w:val="Standard"/>
        <w:ind w:left="720"/>
        <w:rPr>
          <w:sz w:val="22"/>
          <w:szCs w:val="22"/>
        </w:rPr>
      </w:pPr>
      <w:r w:rsidRPr="00711C1B">
        <w:rPr>
          <w:color w:val="000000"/>
          <w:sz w:val="22"/>
          <w:szCs w:val="22"/>
        </w:rPr>
        <w:t>Sídlo zhotoviteľa:</w:t>
      </w:r>
      <w:r w:rsidRPr="00711C1B">
        <w:rPr>
          <w:color w:val="000000"/>
          <w:sz w:val="22"/>
          <w:szCs w:val="22"/>
        </w:rPr>
        <w:tab/>
      </w:r>
      <w:r w:rsidRPr="00711C1B">
        <w:rPr>
          <w:color w:val="000000"/>
          <w:sz w:val="22"/>
          <w:szCs w:val="22"/>
        </w:rPr>
        <w:tab/>
      </w:r>
      <w:r w:rsidRPr="00711C1B">
        <w:rPr>
          <w:color w:val="000000"/>
          <w:sz w:val="22"/>
          <w:szCs w:val="22"/>
        </w:rPr>
        <w:tab/>
      </w:r>
    </w:p>
    <w:p w14:paraId="1FF64B1D" w14:textId="77777777" w:rsidR="00770BD2" w:rsidRPr="00711C1B" w:rsidRDefault="00770BD2" w:rsidP="00770BD2">
      <w:pPr>
        <w:pStyle w:val="Standard"/>
        <w:ind w:left="720"/>
        <w:rPr>
          <w:color w:val="000000"/>
          <w:sz w:val="22"/>
          <w:szCs w:val="22"/>
        </w:rPr>
      </w:pPr>
      <w:r w:rsidRPr="00711C1B">
        <w:rPr>
          <w:color w:val="000000"/>
          <w:sz w:val="22"/>
          <w:szCs w:val="22"/>
        </w:rPr>
        <w:t>Štatutárny zástupca:</w:t>
      </w:r>
      <w:r w:rsidRPr="00711C1B">
        <w:rPr>
          <w:color w:val="000000"/>
          <w:sz w:val="22"/>
          <w:szCs w:val="22"/>
        </w:rPr>
        <w:tab/>
      </w:r>
      <w:r w:rsidRPr="00711C1B">
        <w:rPr>
          <w:color w:val="000000"/>
          <w:sz w:val="22"/>
          <w:szCs w:val="22"/>
        </w:rPr>
        <w:tab/>
      </w:r>
    </w:p>
    <w:p w14:paraId="46AC4C22" w14:textId="77777777" w:rsidR="00770BD2" w:rsidRPr="00711C1B" w:rsidRDefault="00770BD2" w:rsidP="00770BD2">
      <w:pPr>
        <w:pStyle w:val="Standard"/>
        <w:ind w:left="720"/>
        <w:rPr>
          <w:sz w:val="22"/>
          <w:szCs w:val="22"/>
        </w:rPr>
      </w:pPr>
      <w:r w:rsidRPr="00711C1B">
        <w:rPr>
          <w:color w:val="000000"/>
          <w:sz w:val="22"/>
          <w:szCs w:val="22"/>
        </w:rPr>
        <w:t>IČO:</w:t>
      </w:r>
      <w:r w:rsidRPr="00711C1B">
        <w:rPr>
          <w:color w:val="000000"/>
          <w:sz w:val="22"/>
          <w:szCs w:val="22"/>
        </w:rPr>
        <w:tab/>
      </w:r>
      <w:r w:rsidRPr="00711C1B">
        <w:rPr>
          <w:color w:val="000000"/>
          <w:sz w:val="22"/>
          <w:szCs w:val="22"/>
        </w:rPr>
        <w:tab/>
      </w:r>
      <w:r w:rsidRPr="00711C1B">
        <w:rPr>
          <w:color w:val="000000"/>
          <w:sz w:val="22"/>
          <w:szCs w:val="22"/>
        </w:rPr>
        <w:tab/>
        <w:t xml:space="preserve"> </w:t>
      </w:r>
      <w:r w:rsidRPr="00711C1B">
        <w:rPr>
          <w:color w:val="000000"/>
          <w:sz w:val="22"/>
          <w:szCs w:val="22"/>
        </w:rPr>
        <w:tab/>
      </w:r>
      <w:r w:rsidRPr="00711C1B">
        <w:rPr>
          <w:color w:val="000000"/>
          <w:sz w:val="22"/>
          <w:szCs w:val="22"/>
        </w:rPr>
        <w:tab/>
        <w:t xml:space="preserve">        </w:t>
      </w:r>
      <w:r w:rsidRPr="00711C1B">
        <w:rPr>
          <w:color w:val="000000"/>
          <w:sz w:val="22"/>
          <w:szCs w:val="22"/>
        </w:rPr>
        <w:tab/>
      </w:r>
      <w:r w:rsidRPr="00711C1B">
        <w:rPr>
          <w:color w:val="000000"/>
          <w:sz w:val="22"/>
          <w:szCs w:val="22"/>
        </w:rPr>
        <w:tab/>
      </w:r>
    </w:p>
    <w:p w14:paraId="5AF1A1D2" w14:textId="77777777" w:rsidR="00770BD2" w:rsidRPr="00711C1B" w:rsidRDefault="00770BD2" w:rsidP="00770BD2">
      <w:pPr>
        <w:pStyle w:val="Standard"/>
        <w:ind w:left="720"/>
        <w:rPr>
          <w:sz w:val="22"/>
          <w:szCs w:val="22"/>
        </w:rPr>
      </w:pPr>
      <w:r w:rsidRPr="00711C1B">
        <w:rPr>
          <w:color w:val="000000"/>
          <w:sz w:val="22"/>
          <w:szCs w:val="22"/>
        </w:rPr>
        <w:t xml:space="preserve">DIČ: </w:t>
      </w:r>
      <w:r w:rsidRPr="00711C1B">
        <w:rPr>
          <w:color w:val="000000"/>
          <w:sz w:val="22"/>
          <w:szCs w:val="22"/>
        </w:rPr>
        <w:tab/>
      </w:r>
      <w:r w:rsidRPr="00711C1B">
        <w:rPr>
          <w:color w:val="000000"/>
          <w:sz w:val="22"/>
          <w:szCs w:val="22"/>
        </w:rPr>
        <w:tab/>
      </w:r>
      <w:r w:rsidRPr="00711C1B">
        <w:rPr>
          <w:color w:val="000000"/>
          <w:sz w:val="22"/>
          <w:szCs w:val="22"/>
        </w:rPr>
        <w:tab/>
      </w:r>
    </w:p>
    <w:p w14:paraId="02D9DD98" w14:textId="77777777" w:rsidR="00770BD2" w:rsidRPr="00711C1B" w:rsidRDefault="00770BD2" w:rsidP="00770BD2">
      <w:pPr>
        <w:pStyle w:val="Standard"/>
        <w:ind w:left="720"/>
        <w:rPr>
          <w:color w:val="000000"/>
          <w:sz w:val="22"/>
          <w:szCs w:val="22"/>
        </w:rPr>
      </w:pPr>
      <w:r w:rsidRPr="00711C1B">
        <w:rPr>
          <w:color w:val="000000"/>
          <w:sz w:val="22"/>
          <w:szCs w:val="22"/>
        </w:rPr>
        <w:t>IČ DPH:</w:t>
      </w:r>
      <w:r w:rsidRPr="00711C1B">
        <w:rPr>
          <w:color w:val="000000"/>
          <w:sz w:val="22"/>
          <w:szCs w:val="22"/>
        </w:rPr>
        <w:tab/>
      </w:r>
      <w:r w:rsidRPr="00711C1B">
        <w:rPr>
          <w:color w:val="000000"/>
          <w:sz w:val="22"/>
          <w:szCs w:val="22"/>
        </w:rPr>
        <w:tab/>
      </w:r>
    </w:p>
    <w:p w14:paraId="7B16BDB2" w14:textId="77777777" w:rsidR="00770BD2" w:rsidRPr="00711C1B" w:rsidRDefault="00770BD2" w:rsidP="00770BD2">
      <w:pPr>
        <w:pStyle w:val="Standard"/>
        <w:ind w:left="720"/>
        <w:rPr>
          <w:sz w:val="22"/>
          <w:szCs w:val="22"/>
        </w:rPr>
      </w:pPr>
      <w:r w:rsidRPr="00711C1B">
        <w:rPr>
          <w:color w:val="000000"/>
          <w:sz w:val="22"/>
          <w:szCs w:val="22"/>
        </w:rPr>
        <w:t xml:space="preserve">  </w:t>
      </w:r>
    </w:p>
    <w:p w14:paraId="32785FAF" w14:textId="77777777" w:rsidR="00770BD2" w:rsidRPr="00711C1B" w:rsidRDefault="00770BD2" w:rsidP="00770BD2">
      <w:pPr>
        <w:pStyle w:val="Standard"/>
        <w:ind w:left="720"/>
        <w:rPr>
          <w:sz w:val="22"/>
          <w:szCs w:val="22"/>
        </w:rPr>
      </w:pPr>
      <w:r w:rsidRPr="00711C1B">
        <w:rPr>
          <w:color w:val="000000"/>
          <w:sz w:val="22"/>
          <w:szCs w:val="22"/>
        </w:rPr>
        <w:t>Bankové spojenie:</w:t>
      </w:r>
      <w:r w:rsidRPr="00711C1B">
        <w:rPr>
          <w:color w:val="000000"/>
          <w:sz w:val="22"/>
          <w:szCs w:val="22"/>
        </w:rPr>
        <w:tab/>
      </w:r>
    </w:p>
    <w:p w14:paraId="4EFB9D75" w14:textId="77777777" w:rsidR="00770BD2" w:rsidRPr="00711C1B" w:rsidRDefault="00770BD2" w:rsidP="00770BD2">
      <w:pPr>
        <w:pStyle w:val="Standard"/>
        <w:ind w:left="720"/>
        <w:rPr>
          <w:color w:val="000000"/>
          <w:sz w:val="22"/>
          <w:szCs w:val="22"/>
        </w:rPr>
      </w:pPr>
      <w:r w:rsidRPr="00711C1B">
        <w:rPr>
          <w:color w:val="000000"/>
          <w:sz w:val="22"/>
          <w:szCs w:val="22"/>
        </w:rPr>
        <w:t>IBAN:</w:t>
      </w:r>
    </w:p>
    <w:p w14:paraId="25D46606" w14:textId="77777777" w:rsidR="00770BD2" w:rsidRPr="00711C1B" w:rsidRDefault="00770BD2" w:rsidP="00770BD2">
      <w:pPr>
        <w:pStyle w:val="Standard"/>
        <w:ind w:left="720"/>
        <w:rPr>
          <w:color w:val="000000"/>
          <w:sz w:val="22"/>
          <w:szCs w:val="22"/>
        </w:rPr>
      </w:pPr>
    </w:p>
    <w:p w14:paraId="605AC9D2" w14:textId="77777777" w:rsidR="00770BD2" w:rsidRPr="00711C1B" w:rsidRDefault="00770BD2" w:rsidP="00770BD2">
      <w:pPr>
        <w:pStyle w:val="Standard"/>
        <w:ind w:left="720"/>
        <w:rPr>
          <w:sz w:val="22"/>
          <w:szCs w:val="22"/>
        </w:rPr>
      </w:pPr>
      <w:r w:rsidRPr="00711C1B">
        <w:rPr>
          <w:color w:val="000000"/>
          <w:sz w:val="22"/>
          <w:szCs w:val="22"/>
        </w:rPr>
        <w:t>Tel.:</w:t>
      </w:r>
      <w:r w:rsidRPr="00711C1B">
        <w:rPr>
          <w:color w:val="000000"/>
          <w:sz w:val="22"/>
          <w:szCs w:val="22"/>
        </w:rPr>
        <w:tab/>
      </w:r>
      <w:r w:rsidRPr="00711C1B">
        <w:rPr>
          <w:color w:val="000000"/>
          <w:sz w:val="22"/>
          <w:szCs w:val="22"/>
        </w:rPr>
        <w:tab/>
      </w:r>
      <w:r w:rsidRPr="00711C1B">
        <w:rPr>
          <w:color w:val="000000"/>
          <w:sz w:val="22"/>
          <w:szCs w:val="22"/>
        </w:rPr>
        <w:tab/>
        <w:t xml:space="preserve">      </w:t>
      </w: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r>
    </w:p>
    <w:p w14:paraId="15FD6EBC" w14:textId="77777777" w:rsidR="00770BD2" w:rsidRPr="00711C1B" w:rsidRDefault="00770BD2" w:rsidP="00770BD2">
      <w:pPr>
        <w:pStyle w:val="Standard"/>
        <w:ind w:left="720"/>
        <w:rPr>
          <w:sz w:val="22"/>
          <w:szCs w:val="22"/>
        </w:rPr>
      </w:pPr>
      <w:r w:rsidRPr="00711C1B">
        <w:rPr>
          <w:color w:val="000000"/>
          <w:sz w:val="22"/>
          <w:szCs w:val="22"/>
        </w:rPr>
        <w:t>e-mail:</w:t>
      </w:r>
    </w:p>
    <w:p w14:paraId="368DD5EC" w14:textId="77777777" w:rsidR="00770BD2" w:rsidRPr="00711C1B" w:rsidRDefault="00770BD2" w:rsidP="00770BD2">
      <w:pPr>
        <w:pStyle w:val="Standard"/>
        <w:ind w:left="720"/>
        <w:rPr>
          <w:sz w:val="22"/>
          <w:szCs w:val="22"/>
        </w:rPr>
      </w:pPr>
    </w:p>
    <w:p w14:paraId="7A549E57" w14:textId="77777777" w:rsidR="00770BD2" w:rsidRPr="00711C1B" w:rsidRDefault="00770BD2" w:rsidP="00770BD2">
      <w:pPr>
        <w:pStyle w:val="Standard"/>
        <w:ind w:left="720"/>
        <w:rPr>
          <w:sz w:val="22"/>
          <w:szCs w:val="22"/>
        </w:rPr>
      </w:pPr>
      <w:r w:rsidRPr="00711C1B">
        <w:rPr>
          <w:color w:val="000000"/>
          <w:sz w:val="22"/>
          <w:szCs w:val="22"/>
        </w:rPr>
        <w:t>Zapísaný:</w:t>
      </w:r>
    </w:p>
    <w:p w14:paraId="1B4B671E" w14:textId="77777777" w:rsidR="00770BD2" w:rsidRPr="00711C1B" w:rsidRDefault="00770BD2" w:rsidP="00770BD2">
      <w:pPr>
        <w:pStyle w:val="Standard"/>
        <w:rPr>
          <w:sz w:val="22"/>
          <w:szCs w:val="22"/>
        </w:rPr>
      </w:pPr>
      <w:r w:rsidRPr="00711C1B">
        <w:rPr>
          <w:sz w:val="22"/>
          <w:szCs w:val="22"/>
        </w:rPr>
        <w:tab/>
        <w:t xml:space="preserve">(ďalej aj ako </w:t>
      </w:r>
      <w:r w:rsidRPr="00711C1B">
        <w:rPr>
          <w:b/>
          <w:bCs/>
          <w:sz w:val="22"/>
          <w:szCs w:val="22"/>
        </w:rPr>
        <w:t>„Zhotoviteľ“</w:t>
      </w:r>
      <w:r w:rsidRPr="00711C1B">
        <w:rPr>
          <w:sz w:val="22"/>
          <w:szCs w:val="22"/>
        </w:rPr>
        <w:t>)</w:t>
      </w:r>
    </w:p>
    <w:p w14:paraId="36BFB8F3" w14:textId="77777777" w:rsidR="00770BD2" w:rsidRPr="00711C1B" w:rsidRDefault="00770BD2" w:rsidP="00770BD2">
      <w:pPr>
        <w:pStyle w:val="Standard"/>
        <w:rPr>
          <w:sz w:val="22"/>
          <w:szCs w:val="22"/>
        </w:rPr>
      </w:pPr>
    </w:p>
    <w:p w14:paraId="74270DF4" w14:textId="77777777" w:rsidR="00770BD2" w:rsidRPr="00711C1B" w:rsidRDefault="00770BD2" w:rsidP="00770BD2">
      <w:pPr>
        <w:pStyle w:val="Standard"/>
        <w:jc w:val="center"/>
        <w:rPr>
          <w:b/>
          <w:bCs/>
          <w:sz w:val="22"/>
          <w:szCs w:val="22"/>
        </w:rPr>
      </w:pPr>
      <w:r w:rsidRPr="00711C1B">
        <w:rPr>
          <w:b/>
          <w:bCs/>
          <w:sz w:val="22"/>
          <w:szCs w:val="22"/>
        </w:rPr>
        <w:t>Preambula</w:t>
      </w:r>
    </w:p>
    <w:p w14:paraId="194F3504" w14:textId="77777777" w:rsidR="00770BD2" w:rsidRPr="00711C1B" w:rsidRDefault="00770BD2" w:rsidP="00770BD2">
      <w:pPr>
        <w:pStyle w:val="Standard"/>
        <w:jc w:val="both"/>
        <w:rPr>
          <w:b/>
          <w:bCs/>
          <w:sz w:val="22"/>
          <w:szCs w:val="22"/>
        </w:rPr>
      </w:pPr>
    </w:p>
    <w:p w14:paraId="0EB1992C" w14:textId="773410CE" w:rsidR="00770BD2" w:rsidRPr="00711C1B" w:rsidRDefault="00770BD2" w:rsidP="00C157AF">
      <w:pPr>
        <w:autoSpaceDE w:val="0"/>
        <w:adjustRightInd w:val="0"/>
        <w:jc w:val="both"/>
        <w:rPr>
          <w:sz w:val="22"/>
          <w:szCs w:val="22"/>
        </w:rPr>
      </w:pPr>
      <w:r w:rsidRPr="00711C1B">
        <w:rPr>
          <w:sz w:val="22"/>
          <w:szCs w:val="22"/>
        </w:rPr>
        <w:t xml:space="preserve">Zmluvné strany uzatvárajú túto Zmluvu o dielo v súlade s výsledkom obstarávania na predmet zákazky </w:t>
      </w:r>
      <w:r w:rsidR="0071448E" w:rsidRPr="00711C1B">
        <w:rPr>
          <w:b/>
          <w:bCs/>
          <w:sz w:val="22"/>
          <w:szCs w:val="22"/>
        </w:rPr>
        <w:t>„</w:t>
      </w:r>
      <w:r w:rsidR="00092460" w:rsidRPr="00711C1B">
        <w:rPr>
          <w:b/>
          <w:bCs/>
          <w:sz w:val="22"/>
          <w:szCs w:val="22"/>
        </w:rPr>
        <w:t>Zníženie energetickej náročnosti, rekonštrukcia a rozvoj športového areálu v meste Kolárovo</w:t>
      </w:r>
      <w:r w:rsidR="0071448E" w:rsidRPr="00711C1B">
        <w:rPr>
          <w:b/>
          <w:bCs/>
          <w:sz w:val="22"/>
          <w:szCs w:val="22"/>
        </w:rPr>
        <w:t xml:space="preserve">“. </w:t>
      </w:r>
      <w:r w:rsidRPr="00711C1B">
        <w:rPr>
          <w:sz w:val="22"/>
          <w:szCs w:val="22"/>
        </w:rPr>
        <w:t>Objednávateľ a zhotoviteľ vzájomne</w:t>
      </w:r>
      <w:r w:rsidR="004518AC" w:rsidRPr="00711C1B">
        <w:rPr>
          <w:sz w:val="22"/>
          <w:szCs w:val="22"/>
        </w:rPr>
        <w:t xml:space="preserve"> </w:t>
      </w:r>
      <w:r w:rsidRPr="00711C1B">
        <w:rPr>
          <w:sz w:val="22"/>
          <w:szCs w:val="22"/>
        </w:rPr>
        <w:t>prehlasujú, že sa presvedčili o identite druhej strany a že označenie zmluvných strán uvedené v záhlaví tejto Zmluvy o dielo zodpovedá aktuálnemu stavu zapísanému v</w:t>
      </w:r>
      <w:r w:rsidR="00C157AF" w:rsidRPr="00711C1B">
        <w:rPr>
          <w:sz w:val="22"/>
          <w:szCs w:val="22"/>
        </w:rPr>
        <w:t> </w:t>
      </w:r>
      <w:r w:rsidRPr="00711C1B">
        <w:rPr>
          <w:sz w:val="22"/>
          <w:szCs w:val="22"/>
        </w:rPr>
        <w:t>príslušnom</w:t>
      </w:r>
      <w:r w:rsidR="00C157AF" w:rsidRPr="00711C1B">
        <w:rPr>
          <w:sz w:val="22"/>
          <w:szCs w:val="22"/>
        </w:rPr>
        <w:t xml:space="preserve"> </w:t>
      </w:r>
      <w:r w:rsidRPr="00711C1B">
        <w:rPr>
          <w:sz w:val="22"/>
          <w:szCs w:val="22"/>
        </w:rPr>
        <w:t>registri.</w:t>
      </w:r>
    </w:p>
    <w:p w14:paraId="109DD648" w14:textId="77777777" w:rsidR="00E65396" w:rsidRPr="00711C1B" w:rsidRDefault="00E65396" w:rsidP="00E65396">
      <w:pPr>
        <w:autoSpaceDE w:val="0"/>
        <w:spacing w:before="120"/>
        <w:ind w:right="-33"/>
        <w:jc w:val="both"/>
        <w:rPr>
          <w:b/>
          <w:kern w:val="0"/>
          <w:sz w:val="22"/>
          <w:szCs w:val="22"/>
        </w:rPr>
      </w:pPr>
      <w:r w:rsidRPr="00711C1B">
        <w:rPr>
          <w:b/>
          <w:kern w:val="0"/>
          <w:sz w:val="22"/>
          <w:szCs w:val="22"/>
        </w:rPr>
        <w:t>(uchádzač vyberie názov časti na ktorú predkladá ponuku, alebo ponechá všetky časti, ak predkladá ponuku na obe časti)</w:t>
      </w:r>
    </w:p>
    <w:p w14:paraId="12324B72" w14:textId="77777777" w:rsidR="00E65396" w:rsidRPr="00711C1B" w:rsidRDefault="00E65396" w:rsidP="00E65396">
      <w:pPr>
        <w:autoSpaceDE w:val="0"/>
        <w:spacing w:before="120"/>
        <w:ind w:right="-33"/>
        <w:jc w:val="both"/>
        <w:rPr>
          <w:b/>
          <w:kern w:val="0"/>
          <w:sz w:val="22"/>
          <w:szCs w:val="22"/>
        </w:rPr>
      </w:pPr>
      <w:r w:rsidRPr="00711C1B">
        <w:rPr>
          <w:b/>
          <w:kern w:val="0"/>
          <w:sz w:val="22"/>
          <w:szCs w:val="22"/>
        </w:rPr>
        <w:t>A)</w:t>
      </w:r>
      <w:r w:rsidRPr="00711C1B">
        <w:rPr>
          <w:b/>
          <w:kern w:val="0"/>
          <w:sz w:val="22"/>
          <w:szCs w:val="22"/>
        </w:rPr>
        <w:tab/>
        <w:t>1.</w:t>
      </w:r>
      <w:r w:rsidRPr="00711C1B">
        <w:rPr>
          <w:b/>
          <w:kern w:val="0"/>
          <w:sz w:val="22"/>
          <w:szCs w:val="22"/>
        </w:rPr>
        <w:tab/>
        <w:t>Časť – ZNÍŽENIE ENERGETICKEJ NÁROČNOSTI A REKONŠTRUKCIA BUDOV ŠPORTOVÉHO AREÁLU</w:t>
      </w:r>
    </w:p>
    <w:p w14:paraId="2E850C3D" w14:textId="77777777" w:rsidR="00E65396" w:rsidRPr="00711C1B" w:rsidRDefault="00E65396" w:rsidP="00E65396">
      <w:pPr>
        <w:autoSpaceDE w:val="0"/>
        <w:spacing w:before="120"/>
        <w:ind w:right="-33"/>
        <w:jc w:val="both"/>
        <w:rPr>
          <w:b/>
          <w:kern w:val="0"/>
          <w:sz w:val="22"/>
          <w:szCs w:val="22"/>
        </w:rPr>
      </w:pPr>
      <w:r w:rsidRPr="00711C1B">
        <w:rPr>
          <w:b/>
          <w:kern w:val="0"/>
          <w:sz w:val="22"/>
          <w:szCs w:val="22"/>
        </w:rPr>
        <w:lastRenderedPageBreak/>
        <w:t>B)</w:t>
      </w:r>
      <w:r w:rsidRPr="00711C1B">
        <w:rPr>
          <w:b/>
          <w:kern w:val="0"/>
          <w:sz w:val="22"/>
          <w:szCs w:val="22"/>
        </w:rPr>
        <w:tab/>
        <w:t>2.</w:t>
      </w:r>
      <w:r w:rsidRPr="00711C1B">
        <w:rPr>
          <w:b/>
          <w:kern w:val="0"/>
          <w:sz w:val="22"/>
          <w:szCs w:val="22"/>
        </w:rPr>
        <w:tab/>
        <w:t>Časť – ROZVOJ ŠPORTOVÉHO AREÁLU V MESTE KOLÁROVO</w:t>
      </w:r>
    </w:p>
    <w:p w14:paraId="508B71E9" w14:textId="77777777" w:rsidR="00E65396" w:rsidRPr="00711C1B" w:rsidRDefault="00E65396" w:rsidP="00C157AF">
      <w:pPr>
        <w:autoSpaceDE w:val="0"/>
        <w:adjustRightInd w:val="0"/>
        <w:jc w:val="both"/>
        <w:rPr>
          <w:sz w:val="22"/>
          <w:szCs w:val="22"/>
        </w:rPr>
      </w:pPr>
    </w:p>
    <w:p w14:paraId="5C7FE24F" w14:textId="77777777" w:rsidR="00ED1B0A" w:rsidRPr="00711C1B" w:rsidRDefault="00770BD2" w:rsidP="00ED1B0A">
      <w:pPr>
        <w:pStyle w:val="Standard"/>
        <w:jc w:val="both"/>
        <w:rPr>
          <w:sz w:val="22"/>
          <w:szCs w:val="22"/>
        </w:rPr>
      </w:pPr>
      <w:r w:rsidRPr="00711C1B">
        <w:rPr>
          <w:sz w:val="22"/>
          <w:szCs w:val="22"/>
        </w:rPr>
        <w:t>Zmluvné strany sa dohodli podľa §536 a </w:t>
      </w:r>
      <w:proofErr w:type="spellStart"/>
      <w:r w:rsidRPr="00711C1B">
        <w:rPr>
          <w:sz w:val="22"/>
          <w:szCs w:val="22"/>
        </w:rPr>
        <w:t>nasl</w:t>
      </w:r>
      <w:proofErr w:type="spellEnd"/>
      <w:r w:rsidRPr="00711C1B">
        <w:rPr>
          <w:sz w:val="22"/>
          <w:szCs w:val="22"/>
        </w:rPr>
        <w:t xml:space="preserve">. zákona č. 513/1991 Zb. Obchodný zákonník v znení neskorších predpisov na uzavretí tejto Zmluvy o dielo za nižšie uvedených podmienok: </w:t>
      </w:r>
    </w:p>
    <w:p w14:paraId="0317A8FF" w14:textId="77777777" w:rsidR="00E3204C" w:rsidRDefault="00E3204C" w:rsidP="00ED1B0A">
      <w:pPr>
        <w:pStyle w:val="Standard"/>
        <w:jc w:val="center"/>
        <w:rPr>
          <w:b/>
          <w:bCs/>
          <w:color w:val="000000"/>
          <w:sz w:val="22"/>
          <w:szCs w:val="22"/>
        </w:rPr>
      </w:pPr>
    </w:p>
    <w:p w14:paraId="6867EFA9" w14:textId="2FCDBEA6" w:rsidR="00770BD2" w:rsidRPr="00711C1B" w:rsidRDefault="00770BD2" w:rsidP="00ED1B0A">
      <w:pPr>
        <w:pStyle w:val="Standard"/>
        <w:jc w:val="center"/>
        <w:rPr>
          <w:sz w:val="22"/>
          <w:szCs w:val="22"/>
        </w:rPr>
      </w:pPr>
      <w:r w:rsidRPr="00711C1B">
        <w:rPr>
          <w:b/>
          <w:bCs/>
          <w:color w:val="000000"/>
          <w:sz w:val="22"/>
          <w:szCs w:val="22"/>
        </w:rPr>
        <w:t>Čl. 2</w:t>
      </w:r>
    </w:p>
    <w:p w14:paraId="76622159" w14:textId="77777777" w:rsidR="00770BD2" w:rsidRPr="00711C1B" w:rsidRDefault="00770BD2" w:rsidP="00770BD2">
      <w:pPr>
        <w:pStyle w:val="Standard"/>
        <w:jc w:val="center"/>
        <w:rPr>
          <w:sz w:val="22"/>
          <w:szCs w:val="22"/>
        </w:rPr>
      </w:pPr>
      <w:r w:rsidRPr="00711C1B">
        <w:rPr>
          <w:b/>
          <w:bCs/>
          <w:color w:val="000000"/>
          <w:sz w:val="22"/>
          <w:szCs w:val="22"/>
        </w:rPr>
        <w:t>VÝCHODISKOVÉ PODKLADY A ÚDAJE</w:t>
      </w:r>
    </w:p>
    <w:p w14:paraId="2DA6564F" w14:textId="77777777" w:rsidR="00770BD2" w:rsidRPr="00711C1B" w:rsidRDefault="00770BD2" w:rsidP="00770BD2">
      <w:pPr>
        <w:pStyle w:val="Standard"/>
        <w:jc w:val="center"/>
        <w:rPr>
          <w:b/>
          <w:bCs/>
          <w:color w:val="000000"/>
          <w:sz w:val="22"/>
          <w:szCs w:val="22"/>
        </w:rPr>
      </w:pPr>
    </w:p>
    <w:p w14:paraId="6149DBA8" w14:textId="4E598AC6" w:rsidR="00770BD2" w:rsidRPr="00711C1B" w:rsidRDefault="00770BD2" w:rsidP="00770BD2">
      <w:pPr>
        <w:pStyle w:val="Standard"/>
        <w:numPr>
          <w:ilvl w:val="0"/>
          <w:numId w:val="1"/>
        </w:numPr>
        <w:ind w:left="426" w:hanging="426"/>
        <w:jc w:val="both"/>
        <w:rPr>
          <w:sz w:val="22"/>
          <w:szCs w:val="22"/>
        </w:rPr>
      </w:pPr>
      <w:r w:rsidRPr="00711C1B">
        <w:rPr>
          <w:color w:val="000000"/>
          <w:sz w:val="22"/>
          <w:szCs w:val="22"/>
        </w:rPr>
        <w:t xml:space="preserve">Podkladom pre uzatvorenie tejto zmluvy je víťazná ponuka zhotoviteľa zo dňa </w:t>
      </w:r>
      <w:r w:rsidR="002B2C36" w:rsidRPr="00711C1B">
        <w:rPr>
          <w:color w:val="000000"/>
          <w:sz w:val="22"/>
          <w:szCs w:val="22"/>
        </w:rPr>
        <w:t>....................</w:t>
      </w:r>
      <w:r w:rsidRPr="00711C1B">
        <w:rPr>
          <w:color w:val="000000"/>
          <w:sz w:val="22"/>
          <w:szCs w:val="22"/>
        </w:rPr>
        <w:t xml:space="preserve"> spracovaná v súlade s výzvou na predkladanie ponúk v rámci procesu obstarávania.</w:t>
      </w:r>
    </w:p>
    <w:p w14:paraId="697C9664" w14:textId="77777777" w:rsidR="00770BD2" w:rsidRPr="00711C1B" w:rsidRDefault="00770BD2" w:rsidP="00770BD2">
      <w:pPr>
        <w:pStyle w:val="Standard"/>
        <w:ind w:left="426"/>
        <w:jc w:val="both"/>
        <w:rPr>
          <w:sz w:val="22"/>
          <w:szCs w:val="22"/>
        </w:rPr>
      </w:pPr>
    </w:p>
    <w:p w14:paraId="6BA27CC7" w14:textId="77777777" w:rsidR="00770BD2" w:rsidRPr="00711C1B" w:rsidRDefault="00770BD2" w:rsidP="00770BD2">
      <w:pPr>
        <w:pStyle w:val="Standard"/>
        <w:numPr>
          <w:ilvl w:val="0"/>
          <w:numId w:val="1"/>
        </w:numPr>
        <w:ind w:left="284" w:hanging="284"/>
        <w:jc w:val="both"/>
        <w:rPr>
          <w:sz w:val="22"/>
          <w:szCs w:val="22"/>
        </w:rPr>
      </w:pPr>
      <w:r w:rsidRPr="00711C1B">
        <w:rPr>
          <w:color w:val="000000"/>
          <w:sz w:val="22"/>
          <w:szCs w:val="22"/>
        </w:rPr>
        <w:t>Východiskové údaje:</w:t>
      </w:r>
    </w:p>
    <w:p w14:paraId="5399C133" w14:textId="12CDFB52" w:rsidR="00770BD2" w:rsidRPr="00711C1B" w:rsidRDefault="00770BD2" w:rsidP="00770BD2">
      <w:pPr>
        <w:autoSpaceDE w:val="0"/>
        <w:adjustRightInd w:val="0"/>
        <w:rPr>
          <w:b/>
          <w:color w:val="000000"/>
          <w:sz w:val="22"/>
          <w:szCs w:val="22"/>
          <w:highlight w:val="yellow"/>
        </w:rPr>
      </w:pPr>
      <w:r w:rsidRPr="00711C1B">
        <w:rPr>
          <w:color w:val="000000"/>
          <w:sz w:val="22"/>
          <w:szCs w:val="22"/>
        </w:rPr>
        <w:t>Názov stavby:</w:t>
      </w:r>
      <w:r w:rsidRPr="00711C1B">
        <w:rPr>
          <w:b/>
          <w:bCs/>
          <w:sz w:val="22"/>
          <w:szCs w:val="22"/>
        </w:rPr>
        <w:t xml:space="preserve"> </w:t>
      </w:r>
      <w:r w:rsidR="0071448E" w:rsidRPr="00711C1B">
        <w:rPr>
          <w:b/>
          <w:bCs/>
          <w:sz w:val="22"/>
          <w:szCs w:val="22"/>
        </w:rPr>
        <w:t>„</w:t>
      </w:r>
      <w:r w:rsidR="00CB1CD9" w:rsidRPr="00711C1B">
        <w:rPr>
          <w:b/>
          <w:bCs/>
          <w:sz w:val="22"/>
          <w:szCs w:val="22"/>
        </w:rPr>
        <w:t>Zníženie energetickej náročnosti, rekonštrukcia a rozvoj športového areálu v meste Kolárovo</w:t>
      </w:r>
      <w:r w:rsidR="0071448E" w:rsidRPr="00711C1B">
        <w:rPr>
          <w:b/>
          <w:bCs/>
          <w:sz w:val="22"/>
          <w:szCs w:val="22"/>
        </w:rPr>
        <w:t>“</w:t>
      </w:r>
    </w:p>
    <w:p w14:paraId="69E172B9" w14:textId="77777777" w:rsidR="008431D4" w:rsidRPr="00711C1B" w:rsidRDefault="00770BD2" w:rsidP="008431D4">
      <w:pPr>
        <w:pStyle w:val="Standard"/>
        <w:numPr>
          <w:ilvl w:val="1"/>
          <w:numId w:val="1"/>
        </w:numPr>
        <w:autoSpaceDE w:val="0"/>
        <w:jc w:val="both"/>
        <w:rPr>
          <w:color w:val="000000"/>
          <w:sz w:val="22"/>
          <w:szCs w:val="22"/>
        </w:rPr>
      </w:pPr>
      <w:r w:rsidRPr="00711C1B">
        <w:rPr>
          <w:color w:val="000000"/>
          <w:sz w:val="22"/>
          <w:szCs w:val="22"/>
        </w:rPr>
        <w:t>Miesto stavby:</w:t>
      </w:r>
      <w:r w:rsidR="004E1F38" w:rsidRPr="00711C1B">
        <w:rPr>
          <w:color w:val="000000"/>
          <w:sz w:val="22"/>
          <w:szCs w:val="22"/>
        </w:rPr>
        <w:t xml:space="preserve"> </w:t>
      </w:r>
    </w:p>
    <w:p w14:paraId="202EC51D" w14:textId="425249AE" w:rsidR="008431D4" w:rsidRPr="00711C1B" w:rsidRDefault="008431D4" w:rsidP="008431D4">
      <w:pPr>
        <w:pStyle w:val="Standard"/>
        <w:autoSpaceDE w:val="0"/>
        <w:ind w:left="720"/>
        <w:jc w:val="both"/>
        <w:rPr>
          <w:color w:val="000000"/>
          <w:sz w:val="22"/>
          <w:szCs w:val="22"/>
        </w:rPr>
      </w:pPr>
      <w:r w:rsidRPr="00711C1B">
        <w:rPr>
          <w:color w:val="000000"/>
          <w:sz w:val="22"/>
          <w:szCs w:val="22"/>
        </w:rPr>
        <w:t xml:space="preserve">Časť 1: </w:t>
      </w:r>
      <w:proofErr w:type="spellStart"/>
      <w:r w:rsidRPr="00711C1B">
        <w:rPr>
          <w:color w:val="000000"/>
          <w:sz w:val="22"/>
          <w:szCs w:val="22"/>
        </w:rPr>
        <w:t>parc</w:t>
      </w:r>
      <w:proofErr w:type="spellEnd"/>
      <w:r w:rsidRPr="00711C1B">
        <w:rPr>
          <w:color w:val="000000"/>
          <w:sz w:val="22"/>
          <w:szCs w:val="22"/>
        </w:rPr>
        <w:t>. č. 28451/130, 28451/493 a 28451/496</w:t>
      </w:r>
    </w:p>
    <w:p w14:paraId="6EC58517" w14:textId="3D4CB1EB" w:rsidR="008431D4" w:rsidRPr="00711C1B" w:rsidRDefault="008431D4" w:rsidP="008431D4">
      <w:pPr>
        <w:pStyle w:val="Standard"/>
        <w:autoSpaceDE w:val="0"/>
        <w:ind w:left="720"/>
        <w:jc w:val="both"/>
        <w:rPr>
          <w:color w:val="000000"/>
          <w:sz w:val="22"/>
          <w:szCs w:val="22"/>
        </w:rPr>
      </w:pPr>
      <w:r w:rsidRPr="00711C1B">
        <w:rPr>
          <w:color w:val="000000"/>
          <w:sz w:val="22"/>
          <w:szCs w:val="22"/>
        </w:rPr>
        <w:t xml:space="preserve">Časť 2: </w:t>
      </w:r>
      <w:proofErr w:type="spellStart"/>
      <w:r w:rsidRPr="00711C1B">
        <w:rPr>
          <w:color w:val="000000"/>
          <w:sz w:val="22"/>
          <w:szCs w:val="22"/>
        </w:rPr>
        <w:t>parc</w:t>
      </w:r>
      <w:proofErr w:type="spellEnd"/>
      <w:r w:rsidRPr="00711C1B">
        <w:rPr>
          <w:color w:val="000000"/>
          <w:sz w:val="22"/>
          <w:szCs w:val="22"/>
        </w:rPr>
        <w:t>. č. 28451/130</w:t>
      </w:r>
    </w:p>
    <w:p w14:paraId="212F1C1B" w14:textId="71874DEE" w:rsidR="00770BD2" w:rsidRPr="00711C1B" w:rsidRDefault="00770BD2" w:rsidP="00F3130B">
      <w:pPr>
        <w:pStyle w:val="Standard"/>
        <w:numPr>
          <w:ilvl w:val="1"/>
          <w:numId w:val="1"/>
        </w:numPr>
        <w:autoSpaceDE w:val="0"/>
        <w:jc w:val="both"/>
        <w:rPr>
          <w:color w:val="000000"/>
          <w:sz w:val="22"/>
          <w:szCs w:val="22"/>
        </w:rPr>
      </w:pPr>
      <w:r w:rsidRPr="00711C1B">
        <w:rPr>
          <w:color w:val="000000"/>
          <w:sz w:val="22"/>
          <w:szCs w:val="22"/>
        </w:rPr>
        <w:t xml:space="preserve">Investor: </w:t>
      </w:r>
      <w:r w:rsidR="00CB1CD9" w:rsidRPr="00711C1B">
        <w:rPr>
          <w:color w:val="000000"/>
          <w:sz w:val="22"/>
          <w:szCs w:val="22"/>
        </w:rPr>
        <w:t>Futbalový klub Kolárovo, Športová 951/16, 946 03 Kolárovo, IČO: 34007270</w:t>
      </w:r>
    </w:p>
    <w:p w14:paraId="7F87A1D1" w14:textId="77777777" w:rsidR="00C84A9B" w:rsidRPr="00711C1B" w:rsidRDefault="00C84A9B" w:rsidP="007344C6">
      <w:pPr>
        <w:pStyle w:val="Standard"/>
        <w:jc w:val="both"/>
        <w:rPr>
          <w:color w:val="000000"/>
          <w:sz w:val="22"/>
          <w:szCs w:val="22"/>
        </w:rPr>
      </w:pPr>
    </w:p>
    <w:p w14:paraId="6E6D50DB" w14:textId="77777777" w:rsidR="00C84A9B" w:rsidRPr="00711C1B" w:rsidRDefault="00770BD2" w:rsidP="00770BD2">
      <w:pPr>
        <w:pStyle w:val="Standard"/>
        <w:jc w:val="center"/>
        <w:rPr>
          <w:b/>
          <w:color w:val="000000"/>
          <w:sz w:val="22"/>
          <w:szCs w:val="22"/>
        </w:rPr>
      </w:pPr>
      <w:r w:rsidRPr="00711C1B">
        <w:rPr>
          <w:b/>
          <w:color w:val="000000"/>
          <w:sz w:val="22"/>
          <w:szCs w:val="22"/>
        </w:rPr>
        <w:t xml:space="preserve">Čl. 3. </w:t>
      </w:r>
    </w:p>
    <w:p w14:paraId="2756042A" w14:textId="1157BFFF" w:rsidR="00770BD2" w:rsidRPr="00711C1B" w:rsidRDefault="00770BD2" w:rsidP="00770BD2">
      <w:pPr>
        <w:pStyle w:val="Standard"/>
        <w:jc w:val="center"/>
        <w:rPr>
          <w:sz w:val="22"/>
          <w:szCs w:val="22"/>
        </w:rPr>
      </w:pPr>
      <w:r w:rsidRPr="00711C1B">
        <w:rPr>
          <w:b/>
          <w:color w:val="000000"/>
          <w:sz w:val="22"/>
          <w:szCs w:val="22"/>
        </w:rPr>
        <w:t>PREDMET ZMLUVY</w:t>
      </w:r>
    </w:p>
    <w:p w14:paraId="29EA7642" w14:textId="77777777" w:rsidR="00770BD2" w:rsidRPr="00711C1B" w:rsidRDefault="00770BD2" w:rsidP="00770BD2">
      <w:pPr>
        <w:pStyle w:val="Standard"/>
        <w:jc w:val="center"/>
        <w:rPr>
          <w:b/>
          <w:color w:val="000000"/>
          <w:sz w:val="22"/>
          <w:szCs w:val="22"/>
        </w:rPr>
      </w:pPr>
    </w:p>
    <w:p w14:paraId="2A81853E" w14:textId="77777777" w:rsidR="0071448E" w:rsidRPr="00711C1B" w:rsidRDefault="00770BD2" w:rsidP="00770BD2">
      <w:pPr>
        <w:pStyle w:val="Standard"/>
        <w:numPr>
          <w:ilvl w:val="0"/>
          <w:numId w:val="3"/>
        </w:numPr>
        <w:ind w:left="426" w:hanging="426"/>
        <w:jc w:val="both"/>
        <w:rPr>
          <w:color w:val="000000"/>
          <w:sz w:val="22"/>
          <w:szCs w:val="22"/>
        </w:rPr>
      </w:pPr>
      <w:r w:rsidRPr="00711C1B">
        <w:rPr>
          <w:color w:val="000000"/>
          <w:sz w:val="22"/>
          <w:szCs w:val="22"/>
        </w:rPr>
        <w:t xml:space="preserve">Zhotoviteľ sa zaväzuje vykonať za podmienok stanovených v tejto zmluve všetky práce a dodávky pre uskutočnenie diela: </w:t>
      </w:r>
    </w:p>
    <w:p w14:paraId="759F7F9C" w14:textId="77777777" w:rsidR="0071448E" w:rsidRPr="00711C1B" w:rsidRDefault="0071448E" w:rsidP="0071448E">
      <w:pPr>
        <w:pStyle w:val="Standard"/>
        <w:ind w:left="426"/>
        <w:jc w:val="both"/>
        <w:rPr>
          <w:color w:val="000000"/>
          <w:sz w:val="22"/>
          <w:szCs w:val="22"/>
        </w:rPr>
      </w:pPr>
    </w:p>
    <w:p w14:paraId="22C781E4" w14:textId="1555EBCA" w:rsidR="00770BD2" w:rsidRPr="00711C1B" w:rsidRDefault="0071448E" w:rsidP="00644E48">
      <w:pPr>
        <w:pStyle w:val="Standard"/>
        <w:jc w:val="center"/>
        <w:rPr>
          <w:color w:val="000000"/>
          <w:sz w:val="22"/>
          <w:szCs w:val="22"/>
        </w:rPr>
      </w:pPr>
      <w:r w:rsidRPr="00711C1B">
        <w:rPr>
          <w:b/>
          <w:bCs/>
          <w:sz w:val="22"/>
          <w:szCs w:val="22"/>
        </w:rPr>
        <w:t>„</w:t>
      </w:r>
      <w:r w:rsidR="00953ED6" w:rsidRPr="00711C1B">
        <w:rPr>
          <w:b/>
          <w:bCs/>
          <w:sz w:val="22"/>
          <w:szCs w:val="22"/>
        </w:rPr>
        <w:t>Zníženie energetickej náročnosti, rekonštrukcia a rozvoj športového areálu v meste Kolárovo</w:t>
      </w:r>
      <w:r w:rsidRPr="00711C1B">
        <w:rPr>
          <w:b/>
          <w:bCs/>
          <w:sz w:val="22"/>
          <w:szCs w:val="22"/>
        </w:rPr>
        <w:t>“</w:t>
      </w:r>
    </w:p>
    <w:p w14:paraId="5ACEDF58" w14:textId="77777777" w:rsidR="00770BD2" w:rsidRPr="00711C1B" w:rsidRDefault="00770BD2" w:rsidP="00770BD2">
      <w:pPr>
        <w:pStyle w:val="Standard"/>
        <w:ind w:left="426"/>
        <w:jc w:val="both"/>
        <w:rPr>
          <w:color w:val="000000"/>
          <w:sz w:val="22"/>
          <w:szCs w:val="22"/>
        </w:rPr>
      </w:pPr>
    </w:p>
    <w:p w14:paraId="5A3885A7" w14:textId="7085BFCA" w:rsidR="00770BD2" w:rsidRPr="00711C1B" w:rsidRDefault="00770BD2" w:rsidP="00770BD2">
      <w:pPr>
        <w:pStyle w:val="Standard"/>
        <w:ind w:left="426"/>
        <w:jc w:val="both"/>
        <w:rPr>
          <w:color w:val="000000"/>
          <w:sz w:val="22"/>
          <w:szCs w:val="22"/>
        </w:rPr>
      </w:pPr>
      <w:r w:rsidRPr="00711C1B">
        <w:rPr>
          <w:color w:val="000000"/>
          <w:sz w:val="22"/>
          <w:szCs w:val="22"/>
        </w:rPr>
        <w:t>v zmysle a rozsahu výkazu výmer</w:t>
      </w:r>
      <w:r w:rsidR="0062049A" w:rsidRPr="00711C1B">
        <w:rPr>
          <w:color w:val="000000"/>
          <w:sz w:val="22"/>
          <w:szCs w:val="22"/>
        </w:rPr>
        <w:t xml:space="preserve"> </w:t>
      </w:r>
      <w:r w:rsidRPr="00711C1B">
        <w:rPr>
          <w:color w:val="000000"/>
          <w:sz w:val="22"/>
          <w:szCs w:val="22"/>
        </w:rPr>
        <w:t>a za podmienok dohodnutých v tejto zmluve. Bližšia charakteristika predmetu zákazky je špecifikovaná vo výzve na predkladanie ponúk.</w:t>
      </w:r>
    </w:p>
    <w:p w14:paraId="60ED035E" w14:textId="77777777" w:rsidR="00A52CBA" w:rsidRPr="00711C1B" w:rsidRDefault="00A52CBA" w:rsidP="00770BD2">
      <w:pPr>
        <w:pStyle w:val="Standard"/>
        <w:ind w:left="426"/>
        <w:jc w:val="both"/>
        <w:rPr>
          <w:color w:val="000000"/>
          <w:sz w:val="22"/>
          <w:szCs w:val="22"/>
        </w:rPr>
      </w:pPr>
    </w:p>
    <w:p w14:paraId="456C43DD" w14:textId="5637343B" w:rsidR="00770BD2" w:rsidRPr="00711C1B" w:rsidRDefault="00770BD2" w:rsidP="000B09C9">
      <w:pPr>
        <w:pStyle w:val="Standard"/>
        <w:numPr>
          <w:ilvl w:val="0"/>
          <w:numId w:val="3"/>
        </w:numPr>
        <w:ind w:left="426" w:hanging="426"/>
        <w:jc w:val="both"/>
        <w:rPr>
          <w:color w:val="000000"/>
          <w:sz w:val="22"/>
          <w:szCs w:val="22"/>
        </w:rPr>
      </w:pPr>
      <w:r w:rsidRPr="00711C1B">
        <w:rPr>
          <w:color w:val="000000"/>
          <w:sz w:val="22"/>
          <w:szCs w:val="22"/>
        </w:rPr>
        <w:t>Objednávateľ sa zaväzuje za podmienok tejto zmluvy dielo prevziať a zaplatiť cenu za vykonanie</w:t>
      </w:r>
      <w:r w:rsidRPr="00711C1B">
        <w:rPr>
          <w:color w:val="000000"/>
          <w:sz w:val="22"/>
          <w:szCs w:val="22"/>
          <w:highlight w:val="yellow"/>
        </w:rPr>
        <w:t xml:space="preserve"> </w:t>
      </w:r>
      <w:r w:rsidR="001D22E3" w:rsidRPr="00711C1B">
        <w:rPr>
          <w:color w:val="000000"/>
          <w:sz w:val="22"/>
          <w:szCs w:val="22"/>
        </w:rPr>
        <w:t xml:space="preserve">  </w:t>
      </w:r>
      <w:r w:rsidR="00A52CBA" w:rsidRPr="00711C1B">
        <w:rPr>
          <w:color w:val="000000"/>
          <w:sz w:val="22"/>
          <w:szCs w:val="22"/>
        </w:rPr>
        <w:t xml:space="preserve"> </w:t>
      </w:r>
      <w:r w:rsidRPr="00711C1B">
        <w:rPr>
          <w:color w:val="000000"/>
          <w:sz w:val="22"/>
          <w:szCs w:val="22"/>
        </w:rPr>
        <w:t xml:space="preserve">diela tak ako je to uvedené v čl. 6 tejto zmluvy. </w:t>
      </w:r>
    </w:p>
    <w:p w14:paraId="45B86A19" w14:textId="77777777" w:rsidR="00A52CBA" w:rsidRPr="00711C1B" w:rsidRDefault="00A52CBA" w:rsidP="00A52CBA">
      <w:pPr>
        <w:pStyle w:val="Standard"/>
        <w:ind w:left="284"/>
        <w:jc w:val="both"/>
        <w:rPr>
          <w:color w:val="000000"/>
          <w:sz w:val="22"/>
          <w:szCs w:val="22"/>
        </w:rPr>
      </w:pPr>
    </w:p>
    <w:p w14:paraId="65745A36" w14:textId="4ECB2B1B" w:rsidR="00770BD2" w:rsidRPr="00711C1B" w:rsidRDefault="00770BD2" w:rsidP="00770BD2">
      <w:pPr>
        <w:pStyle w:val="Standard"/>
        <w:numPr>
          <w:ilvl w:val="0"/>
          <w:numId w:val="3"/>
        </w:numPr>
        <w:ind w:left="426" w:hanging="426"/>
        <w:jc w:val="both"/>
        <w:rPr>
          <w:sz w:val="22"/>
          <w:szCs w:val="22"/>
        </w:rPr>
      </w:pPr>
      <w:r w:rsidRPr="00711C1B">
        <w:rPr>
          <w:color w:val="000000"/>
          <w:sz w:val="22"/>
          <w:szCs w:val="22"/>
        </w:rPr>
        <w:t xml:space="preserve">Stavbou sa rozumie zhotovenie všetkých stavebných prác podľa čl. 3, bodu 1 tejto zmluvy a podmienok súťaže. </w:t>
      </w:r>
    </w:p>
    <w:p w14:paraId="63418578" w14:textId="77777777" w:rsidR="00A52CBA" w:rsidRPr="00711C1B" w:rsidRDefault="00A52CBA" w:rsidP="00A52CBA">
      <w:pPr>
        <w:pStyle w:val="Standard"/>
        <w:jc w:val="both"/>
        <w:rPr>
          <w:sz w:val="22"/>
          <w:szCs w:val="22"/>
        </w:rPr>
      </w:pPr>
    </w:p>
    <w:p w14:paraId="3BB5BD28" w14:textId="77777777" w:rsidR="00770BD2" w:rsidRPr="00711C1B" w:rsidRDefault="00770BD2" w:rsidP="00770BD2">
      <w:pPr>
        <w:pStyle w:val="Standard"/>
        <w:numPr>
          <w:ilvl w:val="0"/>
          <w:numId w:val="3"/>
        </w:numPr>
        <w:ind w:left="426" w:hanging="426"/>
        <w:jc w:val="both"/>
        <w:rPr>
          <w:sz w:val="22"/>
          <w:szCs w:val="22"/>
        </w:rPr>
      </w:pPr>
      <w:r w:rsidRPr="00711C1B">
        <w:rPr>
          <w:color w:val="000000"/>
          <w:sz w:val="22"/>
          <w:szCs w:val="22"/>
        </w:rPr>
        <w:t>Dielo zhotovené podľa čl. 3 bodu  1. a 2. bude spĺňať všetky predpísané základné akostné technické  ukazovatele.</w:t>
      </w:r>
    </w:p>
    <w:p w14:paraId="4EC2253C" w14:textId="77777777" w:rsidR="00770BD2" w:rsidRPr="00711C1B" w:rsidRDefault="00770BD2" w:rsidP="007344C6">
      <w:pPr>
        <w:pStyle w:val="Standard"/>
        <w:rPr>
          <w:b/>
          <w:color w:val="000000"/>
          <w:sz w:val="22"/>
          <w:szCs w:val="22"/>
        </w:rPr>
      </w:pPr>
    </w:p>
    <w:p w14:paraId="5EF8302D" w14:textId="77777777" w:rsidR="00C84A9B" w:rsidRPr="00711C1B" w:rsidRDefault="00770BD2" w:rsidP="00770BD2">
      <w:pPr>
        <w:pStyle w:val="Standard"/>
        <w:jc w:val="center"/>
        <w:rPr>
          <w:b/>
          <w:color w:val="000000"/>
          <w:sz w:val="22"/>
          <w:szCs w:val="22"/>
        </w:rPr>
      </w:pPr>
      <w:r w:rsidRPr="00711C1B">
        <w:rPr>
          <w:b/>
          <w:color w:val="000000"/>
          <w:sz w:val="22"/>
          <w:szCs w:val="22"/>
        </w:rPr>
        <w:t xml:space="preserve">Čl. 4.  </w:t>
      </w:r>
    </w:p>
    <w:p w14:paraId="091B4A70" w14:textId="72C3DCBD" w:rsidR="00770BD2" w:rsidRPr="00711C1B" w:rsidRDefault="00770BD2" w:rsidP="00770BD2">
      <w:pPr>
        <w:pStyle w:val="Standard"/>
        <w:jc w:val="center"/>
        <w:rPr>
          <w:b/>
          <w:color w:val="000000"/>
          <w:sz w:val="22"/>
          <w:szCs w:val="22"/>
        </w:rPr>
      </w:pPr>
      <w:r w:rsidRPr="00711C1B">
        <w:rPr>
          <w:b/>
          <w:color w:val="000000"/>
          <w:sz w:val="22"/>
          <w:szCs w:val="22"/>
        </w:rPr>
        <w:t>ČAS PLNENIA</w:t>
      </w:r>
    </w:p>
    <w:p w14:paraId="770363C8" w14:textId="77777777" w:rsidR="00770BD2" w:rsidRPr="00711C1B" w:rsidRDefault="00770BD2" w:rsidP="00770BD2">
      <w:pPr>
        <w:pStyle w:val="Standard"/>
        <w:jc w:val="center"/>
        <w:rPr>
          <w:b/>
          <w:color w:val="000000"/>
          <w:sz w:val="22"/>
          <w:szCs w:val="22"/>
        </w:rPr>
      </w:pPr>
    </w:p>
    <w:p w14:paraId="5817D93B" w14:textId="77777777" w:rsidR="00770BD2" w:rsidRPr="00711C1B" w:rsidRDefault="00770BD2" w:rsidP="00770BD2">
      <w:pPr>
        <w:pStyle w:val="Standard"/>
        <w:numPr>
          <w:ilvl w:val="0"/>
          <w:numId w:val="5"/>
        </w:numPr>
        <w:jc w:val="both"/>
        <w:rPr>
          <w:color w:val="000000"/>
          <w:sz w:val="22"/>
          <w:szCs w:val="22"/>
        </w:rPr>
      </w:pPr>
      <w:r w:rsidRPr="00711C1B">
        <w:rPr>
          <w:color w:val="000000"/>
          <w:sz w:val="22"/>
          <w:szCs w:val="22"/>
        </w:rPr>
        <w:t xml:space="preserve">Termín plnenia predmetu zmluvy o dielo (ďalej  </w:t>
      </w:r>
      <w:proofErr w:type="spellStart"/>
      <w:r w:rsidRPr="00711C1B">
        <w:rPr>
          <w:color w:val="000000"/>
          <w:sz w:val="22"/>
          <w:szCs w:val="22"/>
        </w:rPr>
        <w:t>ZoD</w:t>
      </w:r>
      <w:proofErr w:type="spellEnd"/>
      <w:r w:rsidRPr="00711C1B">
        <w:rPr>
          <w:color w:val="000000"/>
          <w:sz w:val="22"/>
          <w:szCs w:val="22"/>
        </w:rPr>
        <w:t xml:space="preserve">), </w:t>
      </w:r>
      <w:proofErr w:type="spellStart"/>
      <w:r w:rsidRPr="00711C1B">
        <w:rPr>
          <w:color w:val="000000"/>
          <w:sz w:val="22"/>
          <w:szCs w:val="22"/>
        </w:rPr>
        <w:t>t.j</w:t>
      </w:r>
      <w:proofErr w:type="spellEnd"/>
      <w:r w:rsidRPr="00711C1B">
        <w:rPr>
          <w:color w:val="000000"/>
          <w:sz w:val="22"/>
          <w:szCs w:val="22"/>
        </w:rPr>
        <w:t>. zhotovenia diela podľa čl. 3 v rozsahu bodu  1. je:</w:t>
      </w:r>
    </w:p>
    <w:p w14:paraId="25F583BA" w14:textId="77777777" w:rsidR="00770BD2" w:rsidRPr="00711C1B" w:rsidRDefault="00770BD2" w:rsidP="00770BD2">
      <w:pPr>
        <w:pStyle w:val="Standard"/>
        <w:ind w:left="1440"/>
        <w:jc w:val="both"/>
        <w:rPr>
          <w:color w:val="000000"/>
          <w:sz w:val="22"/>
          <w:szCs w:val="22"/>
        </w:rPr>
      </w:pPr>
    </w:p>
    <w:p w14:paraId="4F0B08D6" w14:textId="658D882D" w:rsidR="00C10387" w:rsidRPr="00711C1B" w:rsidRDefault="00770BD2" w:rsidP="005953B6">
      <w:pPr>
        <w:pStyle w:val="Standard"/>
        <w:numPr>
          <w:ilvl w:val="0"/>
          <w:numId w:val="48"/>
        </w:numPr>
        <w:ind w:left="709"/>
        <w:jc w:val="both"/>
        <w:rPr>
          <w:color w:val="000000"/>
          <w:sz w:val="22"/>
          <w:szCs w:val="22"/>
        </w:rPr>
      </w:pPr>
      <w:r w:rsidRPr="00711C1B">
        <w:rPr>
          <w:color w:val="000000"/>
          <w:sz w:val="22"/>
          <w:szCs w:val="22"/>
        </w:rPr>
        <w:t xml:space="preserve">Lehota začatia realizácie: </w:t>
      </w:r>
      <w:r w:rsidR="00C10387" w:rsidRPr="00711C1B">
        <w:rPr>
          <w:color w:val="000000"/>
          <w:sz w:val="22"/>
          <w:szCs w:val="22"/>
        </w:rPr>
        <w:t xml:space="preserve">do </w:t>
      </w:r>
      <w:r w:rsidR="008E3538" w:rsidRPr="00711C1B">
        <w:rPr>
          <w:color w:val="000000"/>
          <w:sz w:val="22"/>
          <w:szCs w:val="22"/>
        </w:rPr>
        <w:t>1</w:t>
      </w:r>
      <w:r w:rsidR="00C10387" w:rsidRPr="00711C1B">
        <w:rPr>
          <w:color w:val="000000"/>
          <w:sz w:val="22"/>
          <w:szCs w:val="22"/>
        </w:rPr>
        <w:t>5 dní odo dňa prevzatia staveniska zhotoviteľom na základe čl. 8 bod 3.1 tejto zmluvy</w:t>
      </w:r>
      <w:r w:rsidR="009E5B13" w:rsidRPr="00711C1B">
        <w:rPr>
          <w:color w:val="000000"/>
          <w:sz w:val="22"/>
          <w:szCs w:val="22"/>
        </w:rPr>
        <w:t xml:space="preserve">. </w:t>
      </w:r>
      <w:r w:rsidR="000D629D" w:rsidRPr="00711C1B">
        <w:rPr>
          <w:color w:val="000000"/>
          <w:sz w:val="22"/>
          <w:szCs w:val="22"/>
        </w:rPr>
        <w:t>O odovzdaní a prevzatí staveniska spíšu zmluvné strany protokol.</w:t>
      </w:r>
    </w:p>
    <w:p w14:paraId="56CB417F" w14:textId="755ED6E0" w:rsidR="00770BD2" w:rsidRPr="00711C1B" w:rsidRDefault="00770BD2" w:rsidP="00C10387">
      <w:pPr>
        <w:pStyle w:val="Standard"/>
        <w:ind w:left="349"/>
        <w:jc w:val="both"/>
        <w:rPr>
          <w:color w:val="000000"/>
          <w:sz w:val="22"/>
          <w:szCs w:val="22"/>
        </w:rPr>
      </w:pPr>
    </w:p>
    <w:p w14:paraId="4E9C978D" w14:textId="2523F57C" w:rsidR="00770BD2" w:rsidRPr="00711C1B" w:rsidRDefault="00770BD2" w:rsidP="005953B6">
      <w:pPr>
        <w:pStyle w:val="Standard"/>
        <w:numPr>
          <w:ilvl w:val="0"/>
          <w:numId w:val="48"/>
        </w:numPr>
        <w:ind w:left="709"/>
        <w:jc w:val="both"/>
        <w:rPr>
          <w:color w:val="000000"/>
          <w:sz w:val="22"/>
          <w:szCs w:val="22"/>
        </w:rPr>
      </w:pPr>
      <w:r w:rsidRPr="00711C1B">
        <w:rPr>
          <w:color w:val="000000"/>
          <w:sz w:val="22"/>
          <w:szCs w:val="22"/>
        </w:rPr>
        <w:t>Termín ukončenia a odovzdania stavby:</w:t>
      </w:r>
      <w:r w:rsidR="0036320E" w:rsidRPr="00711C1B">
        <w:rPr>
          <w:color w:val="000000"/>
          <w:sz w:val="22"/>
          <w:szCs w:val="22"/>
        </w:rPr>
        <w:t xml:space="preserve"> </w:t>
      </w:r>
      <w:r w:rsidR="0036320E" w:rsidRPr="00711C1B">
        <w:rPr>
          <w:sz w:val="22"/>
          <w:szCs w:val="22"/>
        </w:rPr>
        <w:t>najneskôr</w:t>
      </w:r>
      <w:r w:rsidRPr="00711C1B">
        <w:rPr>
          <w:sz w:val="22"/>
          <w:szCs w:val="22"/>
        </w:rPr>
        <w:t xml:space="preserve"> </w:t>
      </w:r>
      <w:r w:rsidR="0073696A" w:rsidRPr="00711C1B">
        <w:rPr>
          <w:color w:val="000000"/>
          <w:sz w:val="22"/>
          <w:szCs w:val="22"/>
        </w:rPr>
        <w:t>31.03.2028</w:t>
      </w:r>
    </w:p>
    <w:p w14:paraId="686EE412" w14:textId="77777777" w:rsidR="00770BD2" w:rsidRPr="00711C1B" w:rsidRDefault="00770BD2" w:rsidP="00770BD2">
      <w:pPr>
        <w:pStyle w:val="Standard"/>
        <w:ind w:left="1440"/>
        <w:jc w:val="both"/>
        <w:rPr>
          <w:color w:val="000000"/>
          <w:sz w:val="22"/>
          <w:szCs w:val="22"/>
        </w:rPr>
      </w:pPr>
    </w:p>
    <w:p w14:paraId="01307D4E" w14:textId="77777777" w:rsidR="00770BD2" w:rsidRPr="00711C1B" w:rsidRDefault="00770BD2" w:rsidP="00770BD2">
      <w:pPr>
        <w:pStyle w:val="Standard"/>
        <w:numPr>
          <w:ilvl w:val="0"/>
          <w:numId w:val="5"/>
        </w:numPr>
        <w:jc w:val="both"/>
        <w:rPr>
          <w:sz w:val="22"/>
          <w:szCs w:val="22"/>
        </w:rPr>
      </w:pPr>
      <w:r w:rsidRPr="00711C1B">
        <w:rPr>
          <w:color w:val="000000"/>
          <w:sz w:val="22"/>
          <w:szCs w:val="22"/>
        </w:rPr>
        <w:t>Ak zhotoviteľ pripraví dielo alebo jeho dohodnutú časť na odovzdanie pred dohodnutým termínom, zaväzuje sa objednávateľ toto dielo prevziať aj v skoršom ponúknutom termíne.</w:t>
      </w:r>
    </w:p>
    <w:p w14:paraId="3C43C8FE" w14:textId="77777777" w:rsidR="00770BD2" w:rsidRPr="00711C1B" w:rsidRDefault="00770BD2" w:rsidP="00770BD2">
      <w:pPr>
        <w:pStyle w:val="Standard"/>
        <w:ind w:left="720"/>
        <w:jc w:val="both"/>
        <w:rPr>
          <w:sz w:val="22"/>
          <w:szCs w:val="22"/>
        </w:rPr>
      </w:pPr>
    </w:p>
    <w:p w14:paraId="0F827FD6" w14:textId="77777777" w:rsidR="00770BD2" w:rsidRPr="00711C1B" w:rsidRDefault="00770BD2" w:rsidP="00770BD2">
      <w:pPr>
        <w:pStyle w:val="Standard"/>
        <w:numPr>
          <w:ilvl w:val="0"/>
          <w:numId w:val="4"/>
        </w:numPr>
        <w:jc w:val="both"/>
        <w:rPr>
          <w:sz w:val="22"/>
          <w:szCs w:val="22"/>
        </w:rPr>
      </w:pPr>
      <w:r w:rsidRPr="00711C1B">
        <w:rPr>
          <w:color w:val="000000"/>
          <w:sz w:val="22"/>
          <w:szCs w:val="22"/>
        </w:rPr>
        <w:lastRenderedPageBreak/>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1C6EDF3B" w14:textId="77777777" w:rsidR="00770BD2" w:rsidRPr="00711C1B" w:rsidRDefault="00770BD2" w:rsidP="00770BD2">
      <w:pPr>
        <w:pStyle w:val="Standard"/>
        <w:jc w:val="both"/>
        <w:rPr>
          <w:sz w:val="22"/>
          <w:szCs w:val="22"/>
        </w:rPr>
      </w:pPr>
    </w:p>
    <w:p w14:paraId="332095F7" w14:textId="2AD021C1" w:rsidR="00770BD2" w:rsidRPr="00711C1B" w:rsidRDefault="00770BD2" w:rsidP="00770BD2">
      <w:pPr>
        <w:pStyle w:val="Standard"/>
        <w:numPr>
          <w:ilvl w:val="0"/>
          <w:numId w:val="4"/>
        </w:numPr>
        <w:jc w:val="both"/>
        <w:rPr>
          <w:sz w:val="22"/>
          <w:szCs w:val="22"/>
        </w:rPr>
      </w:pPr>
      <w:r w:rsidRPr="00711C1B">
        <w:rPr>
          <w:color w:val="000000"/>
          <w:sz w:val="22"/>
          <w:szCs w:val="22"/>
        </w:rPr>
        <w:t>Objednávateľ sa zaväzuje dokončené dielo prevziať a zaplatiť za jeho zhotovenie dohodnutú cenu.</w:t>
      </w:r>
    </w:p>
    <w:p w14:paraId="0425EC5E" w14:textId="48DAC272" w:rsidR="00770BD2" w:rsidRPr="00711C1B" w:rsidRDefault="00770BD2" w:rsidP="00770BD2">
      <w:pPr>
        <w:pStyle w:val="Standard"/>
        <w:numPr>
          <w:ilvl w:val="0"/>
          <w:numId w:val="4"/>
        </w:numPr>
        <w:jc w:val="both"/>
        <w:rPr>
          <w:sz w:val="22"/>
          <w:szCs w:val="22"/>
        </w:rPr>
      </w:pPr>
      <w:r w:rsidRPr="00711C1B">
        <w:rPr>
          <w:b/>
          <w:color w:val="000000"/>
          <w:sz w:val="22"/>
          <w:szCs w:val="22"/>
        </w:rPr>
        <w:t xml:space="preserve">Predĺženie lehoty výstavby </w:t>
      </w:r>
      <w:r w:rsidRPr="00711C1B">
        <w:rPr>
          <w:sz w:val="22"/>
          <w:szCs w:val="22"/>
        </w:rPr>
        <w:t>- zhotoviteľ má právo na predĺženie lehoty výstavby po dohode s  objednávateľom zápisom  do stavebného denníka a obojstranným podpísaním dodatku ku zmluve o dielo v prípade, že:</w:t>
      </w:r>
    </w:p>
    <w:p w14:paraId="3DE97823" w14:textId="77777777" w:rsidR="00770BD2" w:rsidRPr="00711C1B" w:rsidRDefault="00770BD2" w:rsidP="00770BD2">
      <w:pPr>
        <w:pStyle w:val="Standard"/>
        <w:numPr>
          <w:ilvl w:val="0"/>
          <w:numId w:val="7"/>
        </w:numPr>
        <w:jc w:val="both"/>
        <w:rPr>
          <w:sz w:val="22"/>
          <w:szCs w:val="22"/>
        </w:rPr>
      </w:pPr>
      <w:r w:rsidRPr="00711C1B">
        <w:rPr>
          <w:color w:val="000000"/>
          <w:sz w:val="22"/>
          <w:szCs w:val="22"/>
        </w:rPr>
        <w:t>sa podstatne zmení množstvo alebo povaha prác dodatočne vyžiadaných objednávateľom</w:t>
      </w:r>
    </w:p>
    <w:p w14:paraId="40B2B413" w14:textId="4EC9415E" w:rsidR="00770BD2" w:rsidRPr="00711C1B" w:rsidRDefault="00770BD2" w:rsidP="00770BD2">
      <w:pPr>
        <w:pStyle w:val="Standard"/>
        <w:numPr>
          <w:ilvl w:val="0"/>
          <w:numId w:val="7"/>
        </w:numPr>
        <w:jc w:val="both"/>
        <w:rPr>
          <w:color w:val="000000"/>
          <w:sz w:val="22"/>
          <w:szCs w:val="22"/>
        </w:rPr>
      </w:pPr>
      <w:r w:rsidRPr="00711C1B">
        <w:rPr>
          <w:color w:val="000000"/>
          <w:sz w:val="22"/>
          <w:szCs w:val="22"/>
        </w:rPr>
        <w:t>ak objednávateľ</w:t>
      </w:r>
      <w:r w:rsidR="00ED1B0A" w:rsidRPr="00711C1B">
        <w:rPr>
          <w:color w:val="000000"/>
          <w:sz w:val="22"/>
          <w:szCs w:val="22"/>
        </w:rPr>
        <w:t xml:space="preserve"> </w:t>
      </w:r>
      <w:r w:rsidRPr="00711C1B">
        <w:rPr>
          <w:color w:val="000000"/>
          <w:sz w:val="22"/>
          <w:szCs w:val="22"/>
        </w:rPr>
        <w:t>oneskorene odovzdá stavenisko, doklady   potrebné ku začatiu stavby,</w:t>
      </w:r>
    </w:p>
    <w:p w14:paraId="22B3232E" w14:textId="77777777" w:rsidR="00770BD2" w:rsidRPr="00711C1B" w:rsidRDefault="00770BD2" w:rsidP="00770BD2">
      <w:pPr>
        <w:pStyle w:val="Standard"/>
        <w:numPr>
          <w:ilvl w:val="0"/>
          <w:numId w:val="7"/>
        </w:numPr>
        <w:jc w:val="both"/>
        <w:rPr>
          <w:sz w:val="22"/>
          <w:szCs w:val="22"/>
        </w:rPr>
      </w:pPr>
      <w:r w:rsidRPr="00711C1B">
        <w:rPr>
          <w:color w:val="000000"/>
          <w:sz w:val="22"/>
          <w:szCs w:val="22"/>
        </w:rPr>
        <w:t>nastanú obzvlášť nepriaznivé klimatické podmienky</w:t>
      </w:r>
    </w:p>
    <w:p w14:paraId="4D59733A" w14:textId="77777777" w:rsidR="00770BD2" w:rsidRPr="00711C1B" w:rsidRDefault="00770BD2" w:rsidP="00770BD2">
      <w:pPr>
        <w:pStyle w:val="Standard"/>
        <w:numPr>
          <w:ilvl w:val="0"/>
          <w:numId w:val="6"/>
        </w:numPr>
        <w:jc w:val="both"/>
        <w:rPr>
          <w:sz w:val="22"/>
          <w:szCs w:val="22"/>
        </w:rPr>
      </w:pPr>
      <w:r w:rsidRPr="00711C1B">
        <w:rPr>
          <w:color w:val="000000"/>
          <w:sz w:val="22"/>
          <w:szCs w:val="22"/>
        </w:rPr>
        <w:t>zdržanie, chyby alebo prekážky budú spôsobené objednávateľom</w:t>
      </w:r>
    </w:p>
    <w:p w14:paraId="7BA657E6" w14:textId="77777777" w:rsidR="00770BD2" w:rsidRPr="00711C1B" w:rsidRDefault="00770BD2" w:rsidP="00770BD2">
      <w:pPr>
        <w:pStyle w:val="Standard"/>
        <w:numPr>
          <w:ilvl w:val="0"/>
          <w:numId w:val="6"/>
        </w:numPr>
        <w:jc w:val="both"/>
        <w:rPr>
          <w:sz w:val="22"/>
          <w:szCs w:val="22"/>
        </w:rPr>
      </w:pPr>
      <w:r w:rsidRPr="00711C1B">
        <w:rPr>
          <w:color w:val="000000"/>
          <w:sz w:val="22"/>
          <w:szCs w:val="22"/>
        </w:rPr>
        <w:t>zvláštne okolnosti, nezavinené porušením povinností zhotoviteľa alebo niekoho, za koho zhotoviteľ zodpovedá</w:t>
      </w:r>
    </w:p>
    <w:p w14:paraId="37871EF9" w14:textId="77777777" w:rsidR="00770BD2" w:rsidRPr="00711C1B" w:rsidRDefault="00770BD2" w:rsidP="00770BD2">
      <w:pPr>
        <w:pStyle w:val="Standard"/>
        <w:numPr>
          <w:ilvl w:val="0"/>
          <w:numId w:val="6"/>
        </w:numPr>
        <w:jc w:val="both"/>
        <w:rPr>
          <w:sz w:val="22"/>
          <w:szCs w:val="22"/>
        </w:rPr>
      </w:pPr>
      <w:r w:rsidRPr="00711C1B">
        <w:rPr>
          <w:color w:val="000000"/>
          <w:sz w:val="22"/>
          <w:szCs w:val="22"/>
        </w:rPr>
        <w:t>v prípade živelných pohrôm</w:t>
      </w:r>
    </w:p>
    <w:p w14:paraId="55BBF938" w14:textId="77777777" w:rsidR="00770BD2" w:rsidRPr="00711C1B" w:rsidRDefault="00770BD2" w:rsidP="00770BD2">
      <w:pPr>
        <w:pStyle w:val="Standard"/>
        <w:rPr>
          <w:color w:val="000000"/>
          <w:sz w:val="22"/>
          <w:szCs w:val="22"/>
        </w:rPr>
      </w:pPr>
    </w:p>
    <w:p w14:paraId="2754AD1E" w14:textId="77777777" w:rsidR="00770BD2" w:rsidRPr="00711C1B" w:rsidRDefault="00770BD2" w:rsidP="00770BD2">
      <w:pPr>
        <w:pStyle w:val="Standard"/>
        <w:jc w:val="both"/>
        <w:rPr>
          <w:sz w:val="22"/>
          <w:szCs w:val="22"/>
        </w:rPr>
      </w:pPr>
      <w:r w:rsidRPr="00711C1B">
        <w:rPr>
          <w:color w:val="000000"/>
          <w:sz w:val="22"/>
          <w:szCs w:val="22"/>
        </w:rPr>
        <w:t>Predĺženie lehoty  výstavby  diela určí objednávateľ po dohode so zhotoviteľom formou dodatku  k zmluve,  predloženým zhotoviteľom najneskôr 30 dní pred pôvodným zmluvným termínom ukončenia.</w:t>
      </w:r>
    </w:p>
    <w:p w14:paraId="76820E38" w14:textId="77777777" w:rsidR="00770BD2" w:rsidRPr="00711C1B" w:rsidRDefault="00770BD2" w:rsidP="00770BD2">
      <w:pPr>
        <w:pStyle w:val="Standard"/>
        <w:jc w:val="both"/>
        <w:rPr>
          <w:sz w:val="22"/>
          <w:szCs w:val="22"/>
        </w:rPr>
      </w:pPr>
    </w:p>
    <w:p w14:paraId="0F4062FF" w14:textId="77777777" w:rsidR="008607D8" w:rsidRPr="00711C1B" w:rsidRDefault="00770BD2" w:rsidP="00770BD2">
      <w:pPr>
        <w:pStyle w:val="Standard"/>
        <w:jc w:val="center"/>
        <w:rPr>
          <w:b/>
          <w:color w:val="000000"/>
          <w:sz w:val="22"/>
          <w:szCs w:val="22"/>
        </w:rPr>
      </w:pPr>
      <w:r w:rsidRPr="00711C1B">
        <w:rPr>
          <w:b/>
          <w:color w:val="000000"/>
          <w:sz w:val="22"/>
          <w:szCs w:val="22"/>
        </w:rPr>
        <w:t xml:space="preserve">Čl. 5. </w:t>
      </w:r>
    </w:p>
    <w:p w14:paraId="76686EA1" w14:textId="29251917" w:rsidR="00770BD2" w:rsidRPr="00711C1B" w:rsidRDefault="00770BD2" w:rsidP="00770BD2">
      <w:pPr>
        <w:pStyle w:val="Standard"/>
        <w:jc w:val="center"/>
        <w:rPr>
          <w:sz w:val="22"/>
          <w:szCs w:val="22"/>
        </w:rPr>
      </w:pPr>
      <w:r w:rsidRPr="00711C1B">
        <w:rPr>
          <w:b/>
          <w:color w:val="000000"/>
          <w:sz w:val="22"/>
          <w:szCs w:val="22"/>
        </w:rPr>
        <w:t>CENA</w:t>
      </w:r>
    </w:p>
    <w:p w14:paraId="1F691319" w14:textId="77777777" w:rsidR="00770BD2" w:rsidRPr="00711C1B" w:rsidRDefault="00770BD2" w:rsidP="00770BD2">
      <w:pPr>
        <w:pStyle w:val="Standard"/>
        <w:jc w:val="center"/>
        <w:rPr>
          <w:b/>
          <w:color w:val="000000"/>
          <w:sz w:val="22"/>
          <w:szCs w:val="22"/>
        </w:rPr>
      </w:pPr>
    </w:p>
    <w:p w14:paraId="1D0E5C42" w14:textId="77777777" w:rsidR="00770BD2" w:rsidRPr="00711C1B" w:rsidRDefault="00770BD2" w:rsidP="00770BD2">
      <w:pPr>
        <w:pStyle w:val="Standard"/>
        <w:numPr>
          <w:ilvl w:val="0"/>
          <w:numId w:val="9"/>
        </w:numPr>
        <w:ind w:left="426" w:hanging="426"/>
        <w:jc w:val="both"/>
        <w:rPr>
          <w:sz w:val="22"/>
          <w:szCs w:val="22"/>
        </w:rPr>
      </w:pPr>
      <w:r w:rsidRPr="00711C1B">
        <w:rPr>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14:paraId="4AF60FF7" w14:textId="77777777" w:rsidR="00770BD2" w:rsidRPr="00711C1B" w:rsidRDefault="00770BD2" w:rsidP="00770BD2">
      <w:pPr>
        <w:pStyle w:val="Standard"/>
        <w:ind w:left="426"/>
        <w:jc w:val="both"/>
        <w:rPr>
          <w:sz w:val="22"/>
          <w:szCs w:val="22"/>
        </w:rPr>
      </w:pPr>
    </w:p>
    <w:p w14:paraId="5CCF5537" w14:textId="77777777" w:rsidR="00770BD2" w:rsidRPr="00711C1B" w:rsidRDefault="00770BD2" w:rsidP="00770BD2">
      <w:pPr>
        <w:pStyle w:val="Standard"/>
        <w:numPr>
          <w:ilvl w:val="0"/>
          <w:numId w:val="9"/>
        </w:numPr>
        <w:ind w:left="0" w:hanging="66"/>
        <w:jc w:val="both"/>
        <w:rPr>
          <w:sz w:val="22"/>
          <w:szCs w:val="22"/>
        </w:rPr>
      </w:pPr>
      <w:r w:rsidRPr="00711C1B">
        <w:rPr>
          <w:color w:val="000000"/>
          <w:sz w:val="22"/>
          <w:szCs w:val="22"/>
        </w:rPr>
        <w:t>Cena za zhotovenie diela podľa čl. 3.  predstavuje:</w:t>
      </w:r>
    </w:p>
    <w:p w14:paraId="1904FAB2" w14:textId="77777777" w:rsidR="00770BD2" w:rsidRPr="00711C1B" w:rsidRDefault="00770BD2" w:rsidP="00770BD2">
      <w:pPr>
        <w:pStyle w:val="Standard"/>
        <w:ind w:left="705" w:hanging="705"/>
        <w:jc w:val="both"/>
        <w:rPr>
          <w:sz w:val="22"/>
          <w:szCs w:val="22"/>
        </w:rPr>
      </w:pPr>
      <w:r w:rsidRPr="00711C1B">
        <w:rPr>
          <w:color w:val="000000"/>
          <w:sz w:val="22"/>
          <w:szCs w:val="22"/>
        </w:rPr>
        <w:t xml:space="preserve">                                                                              </w:t>
      </w:r>
    </w:p>
    <w:p w14:paraId="6F123EBA" w14:textId="6470577B" w:rsidR="00770BD2" w:rsidRPr="00711C1B" w:rsidRDefault="00770BD2" w:rsidP="00770BD2">
      <w:pPr>
        <w:pStyle w:val="Zkladntext1"/>
        <w:ind w:left="720"/>
        <w:rPr>
          <w:sz w:val="22"/>
          <w:szCs w:val="22"/>
        </w:rPr>
      </w:pPr>
      <w:r w:rsidRPr="00711C1B">
        <w:rPr>
          <w:color w:val="000000"/>
          <w:sz w:val="22"/>
          <w:szCs w:val="22"/>
        </w:rPr>
        <w:t xml:space="preserve">Cena bez DPH: .................................... EUR, slovom: </w:t>
      </w:r>
      <w:r w:rsidR="00543FF9" w:rsidRPr="00711C1B">
        <w:rPr>
          <w:color w:val="000000"/>
          <w:sz w:val="22"/>
          <w:szCs w:val="22"/>
        </w:rPr>
        <w:t xml:space="preserve">  </w:t>
      </w:r>
      <w:r w:rsidRPr="00711C1B">
        <w:rPr>
          <w:color w:val="000000"/>
          <w:sz w:val="22"/>
          <w:szCs w:val="22"/>
        </w:rPr>
        <w:t>............................................. EUR</w:t>
      </w:r>
    </w:p>
    <w:p w14:paraId="29FD4B06" w14:textId="77777777" w:rsidR="00770BD2" w:rsidRPr="00711C1B" w:rsidRDefault="00770BD2" w:rsidP="00770BD2">
      <w:pPr>
        <w:pStyle w:val="Zkladntext1"/>
        <w:ind w:left="720"/>
        <w:rPr>
          <w:sz w:val="22"/>
          <w:szCs w:val="22"/>
        </w:rPr>
      </w:pPr>
      <w:r w:rsidRPr="00711C1B">
        <w:rPr>
          <w:color w:val="000000"/>
          <w:sz w:val="22"/>
          <w:szCs w:val="22"/>
        </w:rPr>
        <w:t xml:space="preserve">DPH: </w:t>
      </w:r>
      <w:r w:rsidRPr="00711C1B">
        <w:rPr>
          <w:color w:val="000000"/>
          <w:sz w:val="22"/>
          <w:szCs w:val="22"/>
        </w:rPr>
        <w:tab/>
      </w:r>
      <w:r w:rsidRPr="00711C1B">
        <w:rPr>
          <w:color w:val="000000"/>
          <w:sz w:val="22"/>
          <w:szCs w:val="22"/>
        </w:rPr>
        <w:tab/>
        <w:t xml:space="preserve">.................................... </w:t>
      </w:r>
      <w:r w:rsidRPr="00711C1B">
        <w:rPr>
          <w:color w:val="000000"/>
          <w:sz w:val="22"/>
          <w:szCs w:val="22"/>
        </w:rPr>
        <w:tab/>
        <w:t>EUR, slovom: ............................................. EUR</w:t>
      </w:r>
    </w:p>
    <w:p w14:paraId="7533FCEB" w14:textId="77777777" w:rsidR="00770BD2" w:rsidRPr="00711C1B" w:rsidRDefault="00770BD2" w:rsidP="00770BD2">
      <w:pPr>
        <w:pStyle w:val="Zkladntext1"/>
        <w:ind w:left="720"/>
        <w:rPr>
          <w:sz w:val="22"/>
          <w:szCs w:val="22"/>
        </w:rPr>
      </w:pPr>
      <w:r w:rsidRPr="00711C1B">
        <w:rPr>
          <w:color w:val="000000"/>
          <w:sz w:val="22"/>
          <w:szCs w:val="22"/>
        </w:rPr>
        <w:t>Cena s DPH:</w:t>
      </w:r>
      <w:r w:rsidRPr="00711C1B">
        <w:rPr>
          <w:color w:val="000000"/>
          <w:sz w:val="22"/>
          <w:szCs w:val="22"/>
        </w:rPr>
        <w:tab/>
        <w:t xml:space="preserve"> .................................... </w:t>
      </w:r>
      <w:r w:rsidRPr="00711C1B">
        <w:rPr>
          <w:color w:val="000000"/>
          <w:sz w:val="22"/>
          <w:szCs w:val="22"/>
        </w:rPr>
        <w:tab/>
        <w:t>EUR, slovom: ............................................. EUR</w:t>
      </w:r>
    </w:p>
    <w:p w14:paraId="667AB81B" w14:textId="77777777" w:rsidR="00770BD2" w:rsidRPr="00711C1B" w:rsidRDefault="00770BD2" w:rsidP="00770BD2">
      <w:pPr>
        <w:pStyle w:val="Standard"/>
        <w:jc w:val="both"/>
        <w:rPr>
          <w:sz w:val="22"/>
          <w:szCs w:val="22"/>
        </w:rPr>
      </w:pPr>
    </w:p>
    <w:p w14:paraId="0CF5E404" w14:textId="77777777" w:rsidR="00770BD2" w:rsidRPr="00711C1B" w:rsidRDefault="00770BD2" w:rsidP="00770BD2">
      <w:pPr>
        <w:pStyle w:val="Standard"/>
        <w:numPr>
          <w:ilvl w:val="0"/>
          <w:numId w:val="8"/>
        </w:numPr>
        <w:ind w:left="426" w:hanging="426"/>
        <w:jc w:val="both"/>
        <w:rPr>
          <w:sz w:val="22"/>
          <w:szCs w:val="22"/>
        </w:rPr>
      </w:pPr>
      <w:r w:rsidRPr="00711C1B">
        <w:rPr>
          <w:color w:val="000000"/>
          <w:sz w:val="22"/>
          <w:szCs w:val="22"/>
        </w:rPr>
        <w:t>V cene za zhotovenie diela sú obsiahnuté aj náklady na vybudovanie, prevádzku, údržbu, vypratanie  zariadenia staveniska zhotoviteľa.</w:t>
      </w:r>
    </w:p>
    <w:p w14:paraId="503918C3" w14:textId="77777777" w:rsidR="00770BD2" w:rsidRPr="00711C1B" w:rsidRDefault="00770BD2" w:rsidP="00770BD2">
      <w:pPr>
        <w:pStyle w:val="Standard"/>
        <w:ind w:left="426"/>
        <w:jc w:val="both"/>
        <w:rPr>
          <w:sz w:val="22"/>
          <w:szCs w:val="22"/>
        </w:rPr>
      </w:pPr>
    </w:p>
    <w:p w14:paraId="3977CA3B" w14:textId="77777777" w:rsidR="00770BD2" w:rsidRPr="00711C1B" w:rsidRDefault="00770BD2" w:rsidP="00770BD2">
      <w:pPr>
        <w:pStyle w:val="Standard"/>
        <w:numPr>
          <w:ilvl w:val="0"/>
          <w:numId w:val="8"/>
        </w:numPr>
        <w:ind w:left="426" w:hanging="426"/>
        <w:jc w:val="both"/>
        <w:rPr>
          <w:sz w:val="22"/>
          <w:szCs w:val="22"/>
        </w:rPr>
      </w:pPr>
      <w:r w:rsidRPr="00711C1B">
        <w:rPr>
          <w:color w:val="000000"/>
          <w:sz w:val="22"/>
          <w:szCs w:val="22"/>
        </w:rPr>
        <w:t>Financovanie diela sa bude realizovať na základe potvrdeného súpisu vykonaných prác.</w:t>
      </w:r>
    </w:p>
    <w:p w14:paraId="439607A9" w14:textId="77777777" w:rsidR="00770BD2" w:rsidRPr="00711C1B" w:rsidRDefault="00770BD2" w:rsidP="00770BD2">
      <w:pPr>
        <w:pStyle w:val="Standard"/>
        <w:ind w:left="852"/>
        <w:jc w:val="both"/>
        <w:rPr>
          <w:sz w:val="22"/>
          <w:szCs w:val="22"/>
        </w:rPr>
      </w:pPr>
    </w:p>
    <w:p w14:paraId="6DB0AA25" w14:textId="77777777" w:rsidR="00770BD2" w:rsidRPr="00711C1B" w:rsidRDefault="00770BD2" w:rsidP="00770BD2">
      <w:pPr>
        <w:pStyle w:val="Standard"/>
        <w:numPr>
          <w:ilvl w:val="1"/>
          <w:numId w:val="8"/>
        </w:numPr>
        <w:ind w:left="852" w:hanging="426"/>
        <w:jc w:val="both"/>
        <w:rPr>
          <w:sz w:val="22"/>
          <w:szCs w:val="22"/>
        </w:rPr>
      </w:pPr>
      <w:r w:rsidRPr="00711C1B">
        <w:rPr>
          <w:color w:val="000000"/>
          <w:sz w:val="22"/>
          <w:szCs w:val="22"/>
        </w:rPr>
        <w:t>Súpis skutočne zrealizovaných prác je podkladom pre fakturáciu zmluvnej ceny. Zhotoviteľ dostane zaplatené za množstvo skutočne vykonanej práce.</w:t>
      </w:r>
    </w:p>
    <w:p w14:paraId="2D7C3FC9" w14:textId="77777777" w:rsidR="00770BD2" w:rsidRPr="00711C1B" w:rsidRDefault="00770BD2" w:rsidP="00770BD2">
      <w:pPr>
        <w:pStyle w:val="Standard"/>
        <w:jc w:val="both"/>
        <w:rPr>
          <w:sz w:val="22"/>
          <w:szCs w:val="22"/>
        </w:rPr>
      </w:pPr>
    </w:p>
    <w:p w14:paraId="12A7BCB1" w14:textId="77777777" w:rsidR="00770BD2" w:rsidRPr="00711C1B" w:rsidRDefault="00770BD2" w:rsidP="00770BD2">
      <w:pPr>
        <w:pStyle w:val="Standard"/>
        <w:numPr>
          <w:ilvl w:val="0"/>
          <w:numId w:val="8"/>
        </w:numPr>
        <w:ind w:left="426" w:hanging="426"/>
        <w:jc w:val="both"/>
        <w:rPr>
          <w:sz w:val="22"/>
          <w:szCs w:val="22"/>
        </w:rPr>
      </w:pPr>
      <w:bookmarkStart w:id="0" w:name="_Hlk187822556"/>
      <w:r w:rsidRPr="00711C1B">
        <w:rPr>
          <w:color w:val="000000"/>
          <w:sz w:val="22"/>
          <w:szCs w:val="22"/>
        </w:rPr>
        <w:t>Cena diela môže byť upravená v prípade naviac prác</w:t>
      </w:r>
      <w:bookmarkEnd w:id="0"/>
      <w:r w:rsidRPr="00711C1B">
        <w:rPr>
          <w:color w:val="000000"/>
          <w:sz w:val="22"/>
          <w:szCs w:val="22"/>
        </w:rPr>
        <w:t xml:space="preserve"> požadovaných objednávateľom výlučne vo forme dodatku k tejto </w:t>
      </w:r>
      <w:proofErr w:type="spellStart"/>
      <w:r w:rsidRPr="00711C1B">
        <w:rPr>
          <w:color w:val="000000"/>
          <w:sz w:val="22"/>
          <w:szCs w:val="22"/>
        </w:rPr>
        <w:t>ZoD</w:t>
      </w:r>
      <w:proofErr w:type="spellEnd"/>
      <w:r w:rsidRPr="00711C1B">
        <w:rPr>
          <w:color w:val="000000"/>
          <w:sz w:val="22"/>
          <w:szCs w:val="22"/>
        </w:rPr>
        <w:t xml:space="preserve"> v súlade so zákonom. Podkladom bude vzájomne odsúhlasený doplnok k rozpočtu, ktorý vypracuje zhotoviteľ, najneskôr 1 týždeň pred realizáciou prác. Ocenenie naviac prác a dodávok bude jednotkovými cenami platnými pre toto dielo v cenovej úrovni dohodnutej v čl. 5 bod 1. Naviac práce a zmeny je možné fakturovať po podpísaní dodatku k </w:t>
      </w:r>
      <w:proofErr w:type="spellStart"/>
      <w:r w:rsidRPr="00711C1B">
        <w:rPr>
          <w:color w:val="000000"/>
          <w:sz w:val="22"/>
          <w:szCs w:val="22"/>
        </w:rPr>
        <w:t>ZoD</w:t>
      </w:r>
      <w:proofErr w:type="spellEnd"/>
      <w:r w:rsidRPr="00711C1B">
        <w:rPr>
          <w:color w:val="000000"/>
          <w:sz w:val="22"/>
          <w:szCs w:val="22"/>
        </w:rPr>
        <w:t xml:space="preserve"> </w:t>
      </w:r>
      <w:r w:rsidRPr="00711C1B">
        <w:rPr>
          <w:sz w:val="22"/>
          <w:szCs w:val="22"/>
        </w:rPr>
        <w:t>v súlade s platným zákonom o VO max. do výšky 10% z celkovej ceny diela.</w:t>
      </w:r>
    </w:p>
    <w:p w14:paraId="47FE8E65" w14:textId="77777777" w:rsidR="00770BD2" w:rsidRPr="00711C1B" w:rsidRDefault="00770BD2" w:rsidP="00770BD2">
      <w:pPr>
        <w:pStyle w:val="Standard"/>
        <w:ind w:left="426"/>
        <w:jc w:val="both"/>
        <w:rPr>
          <w:sz w:val="22"/>
          <w:szCs w:val="22"/>
        </w:rPr>
      </w:pPr>
    </w:p>
    <w:p w14:paraId="45F2EAB6" w14:textId="77777777" w:rsidR="00E3204C" w:rsidRDefault="00E3204C" w:rsidP="00770BD2">
      <w:pPr>
        <w:pStyle w:val="Standard"/>
        <w:jc w:val="center"/>
        <w:rPr>
          <w:b/>
          <w:sz w:val="22"/>
          <w:szCs w:val="22"/>
        </w:rPr>
      </w:pPr>
    </w:p>
    <w:p w14:paraId="4775932F" w14:textId="77777777" w:rsidR="00E3204C" w:rsidRDefault="00E3204C" w:rsidP="00770BD2">
      <w:pPr>
        <w:pStyle w:val="Standard"/>
        <w:jc w:val="center"/>
        <w:rPr>
          <w:b/>
          <w:sz w:val="22"/>
          <w:szCs w:val="22"/>
        </w:rPr>
      </w:pPr>
    </w:p>
    <w:p w14:paraId="78F41A61" w14:textId="77777777" w:rsidR="00E3204C" w:rsidRDefault="00E3204C" w:rsidP="00770BD2">
      <w:pPr>
        <w:pStyle w:val="Standard"/>
        <w:jc w:val="center"/>
        <w:rPr>
          <w:b/>
          <w:sz w:val="22"/>
          <w:szCs w:val="22"/>
        </w:rPr>
      </w:pPr>
    </w:p>
    <w:p w14:paraId="1C77B098" w14:textId="77777777" w:rsidR="00E3204C" w:rsidRDefault="00E3204C" w:rsidP="00770BD2">
      <w:pPr>
        <w:pStyle w:val="Standard"/>
        <w:jc w:val="center"/>
        <w:rPr>
          <w:b/>
          <w:sz w:val="22"/>
          <w:szCs w:val="22"/>
        </w:rPr>
      </w:pPr>
    </w:p>
    <w:p w14:paraId="4EE8EE0C" w14:textId="47A4E87C" w:rsidR="008607D8" w:rsidRPr="00711C1B" w:rsidRDefault="00770BD2" w:rsidP="00770BD2">
      <w:pPr>
        <w:pStyle w:val="Standard"/>
        <w:jc w:val="center"/>
        <w:rPr>
          <w:b/>
          <w:sz w:val="22"/>
          <w:szCs w:val="22"/>
        </w:rPr>
      </w:pPr>
      <w:r w:rsidRPr="00711C1B">
        <w:rPr>
          <w:b/>
          <w:sz w:val="22"/>
          <w:szCs w:val="22"/>
        </w:rPr>
        <w:t xml:space="preserve">Čl. 6. </w:t>
      </w:r>
    </w:p>
    <w:p w14:paraId="0BA98619" w14:textId="0952F761" w:rsidR="00770BD2" w:rsidRPr="00711C1B" w:rsidRDefault="00770BD2" w:rsidP="00770BD2">
      <w:pPr>
        <w:pStyle w:val="Standard"/>
        <w:jc w:val="center"/>
        <w:rPr>
          <w:b/>
          <w:sz w:val="22"/>
          <w:szCs w:val="22"/>
        </w:rPr>
      </w:pPr>
      <w:r w:rsidRPr="00711C1B">
        <w:rPr>
          <w:b/>
          <w:sz w:val="22"/>
          <w:szCs w:val="22"/>
        </w:rPr>
        <w:lastRenderedPageBreak/>
        <w:t>PLATOBNÉ PODMIENKY</w:t>
      </w:r>
    </w:p>
    <w:p w14:paraId="018A128D" w14:textId="77777777" w:rsidR="00770BD2" w:rsidRPr="00711C1B" w:rsidRDefault="00770BD2" w:rsidP="00770BD2">
      <w:pPr>
        <w:pStyle w:val="Standard"/>
        <w:jc w:val="center"/>
        <w:rPr>
          <w:sz w:val="22"/>
          <w:szCs w:val="22"/>
        </w:rPr>
      </w:pPr>
    </w:p>
    <w:p w14:paraId="28F657CF" w14:textId="47CCF0D0" w:rsidR="00770BD2" w:rsidRPr="00711C1B" w:rsidRDefault="00770BD2" w:rsidP="00770BD2">
      <w:pPr>
        <w:pStyle w:val="Standard"/>
        <w:numPr>
          <w:ilvl w:val="0"/>
          <w:numId w:val="10"/>
        </w:numPr>
        <w:jc w:val="both"/>
        <w:rPr>
          <w:sz w:val="22"/>
          <w:szCs w:val="22"/>
        </w:rPr>
      </w:pPr>
      <w:r w:rsidRPr="00711C1B">
        <w:rPr>
          <w:sz w:val="22"/>
          <w:szCs w:val="22"/>
        </w:rPr>
        <w:t>Cenu za zhotovenie diela sa objednávateľ zaväzuje zaplatiť na základe faktúr, ktor</w:t>
      </w:r>
      <w:r w:rsidR="008010BD" w:rsidRPr="00711C1B">
        <w:rPr>
          <w:sz w:val="22"/>
          <w:szCs w:val="22"/>
        </w:rPr>
        <w:t>é</w:t>
      </w:r>
      <w:r w:rsidRPr="00711C1B">
        <w:rPr>
          <w:sz w:val="22"/>
          <w:szCs w:val="22"/>
        </w:rPr>
        <w:t xml:space="preserve"> zhotoviteľ vystaví, a to nasledovne: </w:t>
      </w:r>
    </w:p>
    <w:p w14:paraId="07D88B8F" w14:textId="77777777" w:rsidR="00A95D83" w:rsidRPr="00711C1B" w:rsidRDefault="00A95D83" w:rsidP="00A95D83">
      <w:pPr>
        <w:pStyle w:val="Standard"/>
        <w:ind w:left="360"/>
        <w:jc w:val="both"/>
        <w:rPr>
          <w:sz w:val="22"/>
          <w:szCs w:val="22"/>
        </w:rPr>
      </w:pPr>
    </w:p>
    <w:p w14:paraId="47493072" w14:textId="2A58028A" w:rsidR="00A95D83" w:rsidRPr="00711C1B" w:rsidRDefault="00A95D83" w:rsidP="005953B6">
      <w:pPr>
        <w:pStyle w:val="Textkomentra"/>
        <w:numPr>
          <w:ilvl w:val="0"/>
          <w:numId w:val="49"/>
        </w:numPr>
        <w:rPr>
          <w:sz w:val="22"/>
          <w:szCs w:val="22"/>
        </w:rPr>
      </w:pPr>
      <w:r w:rsidRPr="00711C1B">
        <w:rPr>
          <w:sz w:val="22"/>
          <w:szCs w:val="22"/>
        </w:rPr>
        <w:t>Dohodnutú cenu za zhotovenie diela v sume ................... eur, uhradí objednávateľ na základe faktúr, ktor</w:t>
      </w:r>
      <w:r w:rsidR="009E5B13" w:rsidRPr="00711C1B">
        <w:rPr>
          <w:sz w:val="22"/>
          <w:szCs w:val="22"/>
        </w:rPr>
        <w:t>é</w:t>
      </w:r>
      <w:r w:rsidRPr="00711C1B">
        <w:rPr>
          <w:sz w:val="22"/>
          <w:szCs w:val="22"/>
        </w:rPr>
        <w:t xml:space="preserve"> zhotoviteľ vystaví a odošle objednávateľovi samostatne za realizáciu po splnení týchto podmienok:</w:t>
      </w:r>
    </w:p>
    <w:p w14:paraId="5DD4731C" w14:textId="77777777" w:rsidR="00A95D83" w:rsidRPr="00711C1B" w:rsidRDefault="00A95D83" w:rsidP="00A95D83">
      <w:pPr>
        <w:pStyle w:val="Textkomentra"/>
        <w:rPr>
          <w:sz w:val="22"/>
          <w:szCs w:val="22"/>
        </w:rPr>
      </w:pPr>
    </w:p>
    <w:p w14:paraId="7AA27D8A" w14:textId="77777777" w:rsidR="00A95D83" w:rsidRPr="00711C1B" w:rsidRDefault="00A95D83" w:rsidP="00A95D83">
      <w:pPr>
        <w:pStyle w:val="Textkomentra"/>
        <w:numPr>
          <w:ilvl w:val="1"/>
          <w:numId w:val="10"/>
        </w:numPr>
        <w:rPr>
          <w:sz w:val="22"/>
          <w:szCs w:val="22"/>
        </w:rPr>
      </w:pPr>
      <w:r w:rsidRPr="00711C1B">
        <w:rPr>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79070FFC" w14:textId="77777777" w:rsidR="00A95D83" w:rsidRPr="00711C1B" w:rsidRDefault="00A95D83" w:rsidP="00A95D83">
      <w:pPr>
        <w:pStyle w:val="Textkomentra"/>
        <w:ind w:left="786"/>
        <w:rPr>
          <w:sz w:val="22"/>
          <w:szCs w:val="22"/>
        </w:rPr>
      </w:pPr>
    </w:p>
    <w:p w14:paraId="1551EC96" w14:textId="77777777" w:rsidR="00A95D83" w:rsidRPr="00711C1B" w:rsidRDefault="00A95D83" w:rsidP="00A95D83">
      <w:pPr>
        <w:pStyle w:val="Textkomentra"/>
        <w:numPr>
          <w:ilvl w:val="1"/>
          <w:numId w:val="10"/>
        </w:numPr>
        <w:rPr>
          <w:sz w:val="22"/>
          <w:szCs w:val="22"/>
        </w:rPr>
      </w:pPr>
      <w:r w:rsidRPr="00711C1B">
        <w:rPr>
          <w:sz w:val="22"/>
          <w:szCs w:val="22"/>
        </w:rPr>
        <w:t>Overenie vykonaných prác vykoná objednávateľ do 5 pracovných dní od predloženia súpisu skutočne zrealizovaných prác zhotoviteľom. Ak má súpis vady, vráti ho zhotoviteľovi na prepracovanie.</w:t>
      </w:r>
    </w:p>
    <w:p w14:paraId="02EE004D" w14:textId="77777777" w:rsidR="00A95D83" w:rsidRPr="00711C1B" w:rsidRDefault="00A95D83" w:rsidP="00A95D83">
      <w:pPr>
        <w:pStyle w:val="Odsekzoznamu"/>
        <w:rPr>
          <w:sz w:val="22"/>
          <w:szCs w:val="22"/>
        </w:rPr>
      </w:pPr>
    </w:p>
    <w:p w14:paraId="73CBA78B" w14:textId="4868B44C" w:rsidR="00770BD2" w:rsidRPr="00711C1B" w:rsidRDefault="00A95D83" w:rsidP="00767B58">
      <w:pPr>
        <w:pStyle w:val="Textkomentra"/>
        <w:numPr>
          <w:ilvl w:val="1"/>
          <w:numId w:val="10"/>
        </w:numPr>
        <w:rPr>
          <w:sz w:val="22"/>
          <w:szCs w:val="22"/>
        </w:rPr>
      </w:pPr>
      <w:r w:rsidRPr="00711C1B">
        <w:rPr>
          <w:sz w:val="22"/>
          <w:szCs w:val="22"/>
        </w:rPr>
        <w:t>Zhotoviteľ má právo na čiastkovú fakturáciu diela na základe vzájomne potvrdeného súpisu vykonaných prác a čiastkového preberacieho protokolu.</w:t>
      </w:r>
    </w:p>
    <w:p w14:paraId="66E78158" w14:textId="77777777" w:rsidR="00770BD2" w:rsidRPr="00711C1B" w:rsidRDefault="00770BD2" w:rsidP="00770BD2">
      <w:pPr>
        <w:pStyle w:val="Standard"/>
        <w:ind w:left="426"/>
        <w:jc w:val="both"/>
        <w:rPr>
          <w:sz w:val="22"/>
          <w:szCs w:val="22"/>
        </w:rPr>
      </w:pPr>
    </w:p>
    <w:p w14:paraId="5A5A04ED" w14:textId="7360466C" w:rsidR="00770BD2" w:rsidRPr="00711C1B" w:rsidRDefault="00770BD2" w:rsidP="00A95D83">
      <w:pPr>
        <w:pStyle w:val="Standard"/>
        <w:numPr>
          <w:ilvl w:val="0"/>
          <w:numId w:val="10"/>
        </w:numPr>
        <w:jc w:val="both"/>
        <w:rPr>
          <w:color w:val="000000"/>
          <w:sz w:val="22"/>
          <w:szCs w:val="22"/>
        </w:rPr>
      </w:pPr>
      <w:r w:rsidRPr="00711C1B">
        <w:rPr>
          <w:color w:val="000000"/>
          <w:sz w:val="22"/>
          <w:szCs w:val="22"/>
        </w:rPr>
        <w:t>Zmeny vo výmerách:</w:t>
      </w:r>
    </w:p>
    <w:p w14:paraId="4A7BF0E2" w14:textId="77777777" w:rsidR="00770BD2" w:rsidRPr="00711C1B" w:rsidRDefault="00770BD2" w:rsidP="00770BD2">
      <w:pPr>
        <w:pStyle w:val="Standard"/>
        <w:ind w:left="426"/>
        <w:jc w:val="both"/>
        <w:rPr>
          <w:color w:val="000000"/>
          <w:sz w:val="22"/>
          <w:szCs w:val="22"/>
        </w:rPr>
      </w:pPr>
    </w:p>
    <w:p w14:paraId="0FD4E073" w14:textId="77777777" w:rsidR="00770BD2" w:rsidRPr="00711C1B" w:rsidRDefault="00770BD2" w:rsidP="00A95D83">
      <w:pPr>
        <w:pStyle w:val="Standard"/>
        <w:numPr>
          <w:ilvl w:val="1"/>
          <w:numId w:val="10"/>
        </w:numPr>
        <w:ind w:left="852" w:hanging="426"/>
        <w:jc w:val="both"/>
        <w:rPr>
          <w:sz w:val="22"/>
          <w:szCs w:val="22"/>
        </w:rPr>
      </w:pPr>
      <w:r w:rsidRPr="00711C1B">
        <w:rPr>
          <w:color w:val="000000"/>
          <w:sz w:val="22"/>
          <w:szCs w:val="22"/>
        </w:rPr>
        <w:t xml:space="preserve">Všetky zmeny, doplnky a akékoľvek dodatky k zmluvnej cene, budú ocenené sadzbami a cenami uvedenými v čl. 5. tejto </w:t>
      </w:r>
      <w:proofErr w:type="spellStart"/>
      <w:r w:rsidRPr="00711C1B">
        <w:rPr>
          <w:color w:val="000000"/>
          <w:sz w:val="22"/>
          <w:szCs w:val="22"/>
        </w:rPr>
        <w:t>ZoD</w:t>
      </w:r>
      <w:proofErr w:type="spellEnd"/>
      <w:r w:rsidRPr="00711C1B">
        <w:rPr>
          <w:color w:val="000000"/>
          <w:sz w:val="22"/>
          <w:szCs w:val="22"/>
        </w:rPr>
        <w:t xml:space="preserve">. Uhradené budú až po odsúhlasení objednávateľom a obojstrannom potvrdení dodatku k </w:t>
      </w:r>
      <w:proofErr w:type="spellStart"/>
      <w:r w:rsidRPr="00711C1B">
        <w:rPr>
          <w:color w:val="000000"/>
          <w:sz w:val="22"/>
          <w:szCs w:val="22"/>
        </w:rPr>
        <w:t>ZoD</w:t>
      </w:r>
      <w:proofErr w:type="spellEnd"/>
      <w:r w:rsidRPr="00711C1B">
        <w:rPr>
          <w:color w:val="000000"/>
          <w:sz w:val="22"/>
          <w:szCs w:val="22"/>
        </w:rPr>
        <w:t xml:space="preserve"> uzatvorenom v súlade so zákonom.</w:t>
      </w:r>
    </w:p>
    <w:p w14:paraId="74B36727" w14:textId="77777777" w:rsidR="00770BD2" w:rsidRPr="00711C1B" w:rsidRDefault="00770BD2" w:rsidP="00770BD2">
      <w:pPr>
        <w:pStyle w:val="Standard"/>
        <w:ind w:left="852"/>
        <w:jc w:val="both"/>
        <w:rPr>
          <w:sz w:val="22"/>
          <w:szCs w:val="22"/>
        </w:rPr>
      </w:pPr>
    </w:p>
    <w:p w14:paraId="21893908" w14:textId="77777777" w:rsidR="00770BD2" w:rsidRPr="00711C1B" w:rsidRDefault="00770BD2" w:rsidP="00A95D83">
      <w:pPr>
        <w:pStyle w:val="Standard"/>
        <w:numPr>
          <w:ilvl w:val="1"/>
          <w:numId w:val="10"/>
        </w:numPr>
        <w:ind w:left="852" w:hanging="426"/>
        <w:jc w:val="both"/>
        <w:rPr>
          <w:color w:val="000000"/>
          <w:sz w:val="22"/>
          <w:szCs w:val="22"/>
        </w:rPr>
      </w:pPr>
      <w:r w:rsidRPr="00711C1B">
        <w:rPr>
          <w:color w:val="000000"/>
          <w:sz w:val="22"/>
          <w:szCs w:val="22"/>
        </w:rPr>
        <w:t xml:space="preserve">Nové položky musia byť kalkulované rovnakým spôsobom, ako bola vypočítaná cena, </w:t>
      </w:r>
      <w:proofErr w:type="spellStart"/>
      <w:r w:rsidRPr="00711C1B">
        <w:rPr>
          <w:color w:val="000000"/>
          <w:sz w:val="22"/>
          <w:szCs w:val="22"/>
        </w:rPr>
        <w:t>t.j</w:t>
      </w:r>
      <w:proofErr w:type="spellEnd"/>
      <w:r w:rsidRPr="00711C1B">
        <w:rPr>
          <w:color w:val="000000"/>
          <w:sz w:val="22"/>
          <w:szCs w:val="22"/>
        </w:rPr>
        <w:t>. pri  použití rovnakých réžií, ziskov, miezd sadzieb mechanizmov a cien materiálov.</w:t>
      </w:r>
    </w:p>
    <w:p w14:paraId="285DB71B" w14:textId="77777777" w:rsidR="00770BD2" w:rsidRPr="00711C1B" w:rsidRDefault="00770BD2" w:rsidP="00770BD2">
      <w:pPr>
        <w:pStyle w:val="Standard"/>
        <w:ind w:left="426"/>
        <w:jc w:val="both"/>
        <w:rPr>
          <w:color w:val="000000"/>
          <w:sz w:val="22"/>
          <w:szCs w:val="22"/>
        </w:rPr>
      </w:pPr>
    </w:p>
    <w:p w14:paraId="2E46606D" w14:textId="77777777" w:rsidR="00770BD2" w:rsidRPr="00711C1B" w:rsidRDefault="00770BD2" w:rsidP="00A95D83">
      <w:pPr>
        <w:pStyle w:val="Standard"/>
        <w:numPr>
          <w:ilvl w:val="1"/>
          <w:numId w:val="10"/>
        </w:numPr>
        <w:ind w:left="852" w:hanging="426"/>
        <w:jc w:val="both"/>
        <w:rPr>
          <w:color w:val="000000"/>
          <w:sz w:val="22"/>
          <w:szCs w:val="22"/>
        </w:rPr>
      </w:pPr>
      <w:r w:rsidRPr="00711C1B">
        <w:rPr>
          <w:color w:val="000000"/>
          <w:sz w:val="22"/>
          <w:szCs w:val="22"/>
        </w:rPr>
        <w:t>Zhotoviteľ nemá nárok na dodatočnú platbu za náklady, ktorým bolo možné predísť pri včasnom upozornení objednávateľom, na nedostatky na strane zhotoviteľa.</w:t>
      </w:r>
    </w:p>
    <w:p w14:paraId="5CEDF25D" w14:textId="77777777" w:rsidR="00770BD2" w:rsidRPr="00711C1B" w:rsidRDefault="00770BD2" w:rsidP="00770BD2">
      <w:pPr>
        <w:pStyle w:val="Standard"/>
        <w:jc w:val="both"/>
        <w:rPr>
          <w:color w:val="000000"/>
          <w:sz w:val="22"/>
          <w:szCs w:val="22"/>
        </w:rPr>
      </w:pPr>
    </w:p>
    <w:p w14:paraId="2F77BF8A" w14:textId="77777777" w:rsidR="00770BD2" w:rsidRPr="00711C1B" w:rsidRDefault="00770BD2" w:rsidP="00A95D83">
      <w:pPr>
        <w:pStyle w:val="Standard"/>
        <w:numPr>
          <w:ilvl w:val="0"/>
          <w:numId w:val="10"/>
        </w:numPr>
        <w:ind w:left="426" w:hanging="426"/>
        <w:jc w:val="both"/>
        <w:rPr>
          <w:sz w:val="22"/>
          <w:szCs w:val="22"/>
        </w:rPr>
      </w:pPr>
      <w:r w:rsidRPr="00711C1B">
        <w:rPr>
          <w:color w:val="000000"/>
          <w:sz w:val="22"/>
          <w:szCs w:val="22"/>
        </w:rPr>
        <w:t xml:space="preserve">Jednotlivé faktúry budú obsahovať všetky náležitosti </w:t>
      </w:r>
      <w:r w:rsidRPr="00711C1B">
        <w:rPr>
          <w:color w:val="000000"/>
          <w:sz w:val="22"/>
          <w:szCs w:val="22"/>
          <w:lang w:eastAsia="cs-CZ" w:bidi="cs-CZ"/>
        </w:rPr>
        <w:t>v zmysle platných právnych predpisov.</w:t>
      </w:r>
    </w:p>
    <w:p w14:paraId="1FFBDE3C" w14:textId="77777777" w:rsidR="00770BD2" w:rsidRPr="00711C1B" w:rsidRDefault="00770BD2" w:rsidP="00770BD2">
      <w:pPr>
        <w:pStyle w:val="Standard"/>
        <w:ind w:left="426"/>
        <w:jc w:val="both"/>
        <w:rPr>
          <w:sz w:val="22"/>
          <w:szCs w:val="22"/>
        </w:rPr>
      </w:pPr>
    </w:p>
    <w:p w14:paraId="1C897A1E" w14:textId="77777777" w:rsidR="00770BD2" w:rsidRPr="00711C1B" w:rsidRDefault="00770BD2" w:rsidP="00A95D83">
      <w:pPr>
        <w:pStyle w:val="Standard"/>
        <w:numPr>
          <w:ilvl w:val="0"/>
          <w:numId w:val="10"/>
        </w:numPr>
        <w:ind w:left="426" w:hanging="426"/>
        <w:jc w:val="both"/>
        <w:rPr>
          <w:color w:val="000000"/>
          <w:sz w:val="22"/>
          <w:szCs w:val="22"/>
        </w:rPr>
      </w:pPr>
      <w:r w:rsidRPr="00711C1B">
        <w:rPr>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611E8DF7" w14:textId="77777777" w:rsidR="00770BD2" w:rsidRPr="00711C1B" w:rsidRDefault="00770BD2" w:rsidP="00770BD2">
      <w:pPr>
        <w:pStyle w:val="Standard"/>
        <w:jc w:val="both"/>
        <w:rPr>
          <w:color w:val="000000"/>
          <w:sz w:val="22"/>
          <w:szCs w:val="22"/>
        </w:rPr>
      </w:pPr>
    </w:p>
    <w:p w14:paraId="6C3917FE" w14:textId="77777777" w:rsidR="00770BD2" w:rsidRPr="00711C1B" w:rsidRDefault="00770BD2" w:rsidP="00A95D83">
      <w:pPr>
        <w:pStyle w:val="Standard"/>
        <w:numPr>
          <w:ilvl w:val="0"/>
          <w:numId w:val="10"/>
        </w:numPr>
        <w:ind w:left="426" w:hanging="426"/>
        <w:jc w:val="both"/>
        <w:rPr>
          <w:color w:val="000000"/>
          <w:sz w:val="22"/>
          <w:szCs w:val="22"/>
        </w:rPr>
      </w:pPr>
      <w:r w:rsidRPr="00711C1B">
        <w:rPr>
          <w:color w:val="000000"/>
          <w:sz w:val="22"/>
          <w:szCs w:val="22"/>
        </w:rPr>
        <w:t>Lehota splatnosti faktúry je 60 dní od jej doručenia objednávateľovi.</w:t>
      </w:r>
    </w:p>
    <w:p w14:paraId="307C3A20" w14:textId="77777777" w:rsidR="007344C6" w:rsidRPr="00711C1B" w:rsidRDefault="007344C6" w:rsidP="00770BD2">
      <w:pPr>
        <w:pStyle w:val="Standard"/>
        <w:jc w:val="both"/>
        <w:rPr>
          <w:sz w:val="22"/>
          <w:szCs w:val="22"/>
        </w:rPr>
      </w:pPr>
    </w:p>
    <w:p w14:paraId="1CAECAAA" w14:textId="77777777" w:rsidR="008607D8" w:rsidRPr="00711C1B" w:rsidRDefault="00770BD2" w:rsidP="00770BD2">
      <w:pPr>
        <w:pStyle w:val="Standard"/>
        <w:jc w:val="center"/>
        <w:rPr>
          <w:b/>
          <w:color w:val="000000"/>
          <w:sz w:val="22"/>
          <w:szCs w:val="22"/>
        </w:rPr>
      </w:pPr>
      <w:r w:rsidRPr="00711C1B">
        <w:rPr>
          <w:b/>
          <w:color w:val="000000"/>
          <w:sz w:val="22"/>
          <w:szCs w:val="22"/>
        </w:rPr>
        <w:t xml:space="preserve">Čl. 7 . </w:t>
      </w:r>
    </w:p>
    <w:p w14:paraId="5478EB81" w14:textId="590129D6" w:rsidR="00770BD2" w:rsidRPr="00711C1B" w:rsidRDefault="00770BD2" w:rsidP="00770BD2">
      <w:pPr>
        <w:pStyle w:val="Standard"/>
        <w:jc w:val="center"/>
        <w:rPr>
          <w:sz w:val="22"/>
          <w:szCs w:val="22"/>
        </w:rPr>
      </w:pPr>
      <w:r w:rsidRPr="00711C1B">
        <w:rPr>
          <w:b/>
          <w:color w:val="000000"/>
          <w:sz w:val="22"/>
          <w:szCs w:val="22"/>
        </w:rPr>
        <w:t>ZÁRUČNÁ DOBA -  ZODPOVEDNOSŤ ZA VADY</w:t>
      </w:r>
    </w:p>
    <w:p w14:paraId="3DEF902D" w14:textId="77777777" w:rsidR="00770BD2" w:rsidRPr="00711C1B" w:rsidRDefault="00770BD2" w:rsidP="00770BD2">
      <w:pPr>
        <w:pStyle w:val="Standard"/>
        <w:jc w:val="center"/>
        <w:rPr>
          <w:b/>
          <w:color w:val="000000"/>
          <w:sz w:val="22"/>
          <w:szCs w:val="22"/>
        </w:rPr>
      </w:pPr>
    </w:p>
    <w:p w14:paraId="2A7ADFCC" w14:textId="77777777" w:rsidR="00770BD2" w:rsidRPr="00711C1B" w:rsidRDefault="00770BD2" w:rsidP="005953B6">
      <w:pPr>
        <w:pStyle w:val="Standard"/>
        <w:numPr>
          <w:ilvl w:val="0"/>
          <w:numId w:val="12"/>
        </w:numPr>
        <w:ind w:left="426" w:hanging="426"/>
        <w:jc w:val="both"/>
        <w:rPr>
          <w:sz w:val="22"/>
          <w:szCs w:val="22"/>
        </w:rPr>
      </w:pPr>
      <w:r w:rsidRPr="00711C1B">
        <w:rPr>
          <w:color w:val="000000"/>
          <w:sz w:val="22"/>
          <w:szCs w:val="22"/>
        </w:rPr>
        <w:t>Zhotoviteľ zodpovedá za to, že predmet zmluvy je zhotovený podľa podmienok tejto  zmluvy o dielo, všetkých jej príloh a že počas záručnej doby bude mať vlastnosti dohodnuté v tejto zmluve.</w:t>
      </w:r>
    </w:p>
    <w:p w14:paraId="46E85998" w14:textId="77777777" w:rsidR="00770BD2" w:rsidRPr="00711C1B" w:rsidRDefault="00770BD2" w:rsidP="00770BD2">
      <w:pPr>
        <w:pStyle w:val="Standard"/>
        <w:ind w:left="426"/>
        <w:jc w:val="both"/>
        <w:rPr>
          <w:sz w:val="22"/>
          <w:szCs w:val="22"/>
        </w:rPr>
      </w:pPr>
    </w:p>
    <w:p w14:paraId="5AC1F6CE" w14:textId="77777777" w:rsidR="00770BD2" w:rsidRPr="00711C1B" w:rsidRDefault="00770BD2" w:rsidP="005953B6">
      <w:pPr>
        <w:pStyle w:val="Standard"/>
        <w:numPr>
          <w:ilvl w:val="0"/>
          <w:numId w:val="12"/>
        </w:numPr>
        <w:ind w:left="426" w:hanging="426"/>
        <w:jc w:val="both"/>
        <w:rPr>
          <w:color w:val="000000"/>
          <w:sz w:val="22"/>
          <w:szCs w:val="22"/>
        </w:rPr>
      </w:pPr>
      <w:r w:rsidRPr="00711C1B">
        <w:rPr>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5E262DD4" w14:textId="77777777" w:rsidR="00770BD2" w:rsidRPr="00711C1B" w:rsidRDefault="00770BD2" w:rsidP="00770BD2">
      <w:pPr>
        <w:pStyle w:val="Standard"/>
        <w:jc w:val="both"/>
        <w:rPr>
          <w:color w:val="000000"/>
          <w:sz w:val="22"/>
          <w:szCs w:val="22"/>
        </w:rPr>
      </w:pPr>
    </w:p>
    <w:p w14:paraId="31BBB672" w14:textId="27918E8C" w:rsidR="008607D8" w:rsidRPr="00711C1B" w:rsidRDefault="00770BD2" w:rsidP="00A97E96">
      <w:pPr>
        <w:pStyle w:val="Standard"/>
        <w:numPr>
          <w:ilvl w:val="0"/>
          <w:numId w:val="12"/>
        </w:numPr>
        <w:ind w:left="426" w:hanging="426"/>
        <w:jc w:val="both"/>
        <w:rPr>
          <w:color w:val="000000"/>
          <w:sz w:val="22"/>
          <w:szCs w:val="22"/>
        </w:rPr>
      </w:pPr>
      <w:r w:rsidRPr="00711C1B">
        <w:rPr>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2C0AB482" w14:textId="77777777" w:rsidR="008607D8" w:rsidRPr="00711C1B" w:rsidRDefault="008607D8" w:rsidP="008607D8">
      <w:pPr>
        <w:pStyle w:val="Standard"/>
        <w:ind w:left="426"/>
        <w:jc w:val="both"/>
        <w:rPr>
          <w:color w:val="000000"/>
          <w:sz w:val="22"/>
          <w:szCs w:val="22"/>
        </w:rPr>
      </w:pPr>
    </w:p>
    <w:p w14:paraId="3656A3C9" w14:textId="22E0D1DE" w:rsidR="00770BD2" w:rsidRPr="00711C1B" w:rsidRDefault="00770BD2" w:rsidP="005953B6">
      <w:pPr>
        <w:pStyle w:val="Standard"/>
        <w:numPr>
          <w:ilvl w:val="0"/>
          <w:numId w:val="12"/>
        </w:numPr>
        <w:ind w:left="426" w:hanging="426"/>
        <w:jc w:val="both"/>
        <w:rPr>
          <w:color w:val="000000"/>
          <w:sz w:val="22"/>
          <w:szCs w:val="22"/>
        </w:rPr>
      </w:pPr>
      <w:r w:rsidRPr="00711C1B">
        <w:rPr>
          <w:color w:val="000000"/>
          <w:sz w:val="22"/>
          <w:szCs w:val="22"/>
        </w:rPr>
        <w:t>Záručná doba na dielo sa po vzájomnej dohode stanovuje na  60  mesiacov a začína plynúť zápisničným odovzdaním a prevzatím diela bez vád a nedorobkov medzi zhotoviteľom a objednávateľom.</w:t>
      </w:r>
    </w:p>
    <w:p w14:paraId="34D621B3" w14:textId="77777777" w:rsidR="00770BD2" w:rsidRPr="00711C1B" w:rsidRDefault="00770BD2" w:rsidP="00770BD2">
      <w:pPr>
        <w:pStyle w:val="Standard"/>
        <w:jc w:val="both"/>
        <w:rPr>
          <w:color w:val="000000"/>
          <w:sz w:val="22"/>
          <w:szCs w:val="22"/>
        </w:rPr>
      </w:pPr>
    </w:p>
    <w:p w14:paraId="15D7950A" w14:textId="77777777" w:rsidR="00770BD2" w:rsidRPr="00711C1B" w:rsidRDefault="00770BD2" w:rsidP="005953B6">
      <w:pPr>
        <w:pStyle w:val="Standard"/>
        <w:numPr>
          <w:ilvl w:val="1"/>
          <w:numId w:val="12"/>
        </w:numPr>
        <w:ind w:left="852" w:hanging="426"/>
        <w:jc w:val="both"/>
        <w:rPr>
          <w:sz w:val="22"/>
          <w:szCs w:val="22"/>
        </w:rPr>
      </w:pPr>
      <w:r w:rsidRPr="00711C1B">
        <w:rPr>
          <w:color w:val="000000"/>
          <w:sz w:val="22"/>
          <w:szCs w:val="22"/>
        </w:rPr>
        <w:t>Oznámenie vád musí byť podané len písomne a v záručnej dobe, inak je neplatné  a musí obsahovať označenie vady, ako sa prejavuje.</w:t>
      </w:r>
    </w:p>
    <w:p w14:paraId="0A7D5F47" w14:textId="77777777" w:rsidR="00770BD2" w:rsidRPr="00711C1B" w:rsidRDefault="00770BD2" w:rsidP="00770BD2">
      <w:pPr>
        <w:pStyle w:val="Standard"/>
        <w:ind w:left="426"/>
        <w:jc w:val="both"/>
        <w:rPr>
          <w:sz w:val="22"/>
          <w:szCs w:val="22"/>
        </w:rPr>
      </w:pPr>
    </w:p>
    <w:p w14:paraId="06BCD494" w14:textId="77777777" w:rsidR="00770BD2" w:rsidRPr="00711C1B" w:rsidRDefault="00770BD2" w:rsidP="005953B6">
      <w:pPr>
        <w:pStyle w:val="Standard"/>
        <w:numPr>
          <w:ilvl w:val="1"/>
          <w:numId w:val="12"/>
        </w:numPr>
        <w:jc w:val="both"/>
        <w:rPr>
          <w:sz w:val="22"/>
          <w:szCs w:val="22"/>
        </w:rPr>
      </w:pPr>
      <w:r w:rsidRPr="00711C1B">
        <w:rPr>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533E492" w14:textId="77777777" w:rsidR="00770BD2" w:rsidRPr="00711C1B" w:rsidRDefault="00770BD2" w:rsidP="00770BD2">
      <w:pPr>
        <w:pStyle w:val="Standard"/>
        <w:jc w:val="both"/>
        <w:rPr>
          <w:sz w:val="22"/>
          <w:szCs w:val="22"/>
        </w:rPr>
      </w:pPr>
    </w:p>
    <w:p w14:paraId="02D46E5D" w14:textId="77777777" w:rsidR="00770BD2" w:rsidRPr="00711C1B" w:rsidRDefault="00770BD2" w:rsidP="005953B6">
      <w:pPr>
        <w:pStyle w:val="Standard"/>
        <w:numPr>
          <w:ilvl w:val="0"/>
          <w:numId w:val="11"/>
        </w:numPr>
        <w:ind w:left="426" w:hanging="426"/>
        <w:jc w:val="both"/>
        <w:rPr>
          <w:sz w:val="22"/>
          <w:szCs w:val="22"/>
        </w:rPr>
      </w:pPr>
      <w:r w:rsidRPr="00711C1B">
        <w:rPr>
          <w:color w:val="000000"/>
          <w:sz w:val="22"/>
          <w:szCs w:val="22"/>
        </w:rPr>
        <w:t xml:space="preserve">Zhotoviteľ sa zaväzuje začať s odstraňovaním prípadných vád predmetu plnenia do </w:t>
      </w:r>
      <w:r w:rsidRPr="00711C1B">
        <w:rPr>
          <w:b/>
          <w:bCs/>
          <w:color w:val="000000"/>
          <w:sz w:val="22"/>
          <w:szCs w:val="22"/>
        </w:rPr>
        <w:t>3</w:t>
      </w:r>
      <w:r w:rsidRPr="00711C1B">
        <w:rPr>
          <w:color w:val="000000"/>
          <w:sz w:val="22"/>
          <w:szCs w:val="22"/>
        </w:rPr>
        <w:t xml:space="preserve"> </w:t>
      </w:r>
      <w:r w:rsidRPr="00711C1B">
        <w:rPr>
          <w:b/>
          <w:bCs/>
          <w:color w:val="000000"/>
          <w:sz w:val="22"/>
          <w:szCs w:val="22"/>
        </w:rPr>
        <w:t>dni</w:t>
      </w:r>
      <w:r w:rsidRPr="00711C1B">
        <w:rPr>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711C1B">
        <w:rPr>
          <w:b/>
          <w:bCs/>
          <w:color w:val="000000"/>
          <w:sz w:val="22"/>
          <w:szCs w:val="22"/>
        </w:rPr>
        <w:t>do 10</w:t>
      </w:r>
      <w:r w:rsidRPr="00711C1B">
        <w:rPr>
          <w:color w:val="000000"/>
          <w:sz w:val="22"/>
          <w:szCs w:val="22"/>
        </w:rPr>
        <w:t xml:space="preserve"> dní od prijatej reklamácie.</w:t>
      </w:r>
    </w:p>
    <w:p w14:paraId="2A9A978A" w14:textId="77777777" w:rsidR="00770BD2" w:rsidRPr="00711C1B" w:rsidRDefault="00770BD2" w:rsidP="00770BD2">
      <w:pPr>
        <w:pStyle w:val="Standard"/>
        <w:jc w:val="both"/>
        <w:rPr>
          <w:sz w:val="22"/>
          <w:szCs w:val="22"/>
        </w:rPr>
      </w:pPr>
    </w:p>
    <w:p w14:paraId="07B453FE" w14:textId="77777777" w:rsidR="00770BD2" w:rsidRPr="00711C1B" w:rsidRDefault="00770BD2" w:rsidP="005953B6">
      <w:pPr>
        <w:pStyle w:val="Standard"/>
        <w:numPr>
          <w:ilvl w:val="0"/>
          <w:numId w:val="11"/>
        </w:numPr>
        <w:ind w:left="426" w:hanging="426"/>
        <w:jc w:val="both"/>
        <w:rPr>
          <w:sz w:val="22"/>
          <w:szCs w:val="22"/>
        </w:rPr>
      </w:pPr>
      <w:r w:rsidRPr="00711C1B">
        <w:rPr>
          <w:color w:val="000000"/>
          <w:sz w:val="22"/>
          <w:szCs w:val="22"/>
        </w:rPr>
        <w:t>Zisťovanie vád:</w:t>
      </w:r>
    </w:p>
    <w:p w14:paraId="2C06ED00" w14:textId="77777777" w:rsidR="00770BD2" w:rsidRPr="00711C1B" w:rsidRDefault="00770BD2" w:rsidP="00770BD2">
      <w:pPr>
        <w:pStyle w:val="Standard"/>
        <w:jc w:val="both"/>
        <w:rPr>
          <w:sz w:val="22"/>
          <w:szCs w:val="22"/>
        </w:rPr>
      </w:pPr>
    </w:p>
    <w:p w14:paraId="20BED58B" w14:textId="77777777" w:rsidR="00770BD2" w:rsidRPr="00711C1B" w:rsidRDefault="00770BD2" w:rsidP="005953B6">
      <w:pPr>
        <w:pStyle w:val="Standard"/>
        <w:numPr>
          <w:ilvl w:val="1"/>
          <w:numId w:val="11"/>
        </w:numPr>
        <w:ind w:left="852" w:hanging="426"/>
        <w:jc w:val="both"/>
        <w:rPr>
          <w:sz w:val="22"/>
          <w:szCs w:val="22"/>
        </w:rPr>
      </w:pPr>
      <w:r w:rsidRPr="00711C1B">
        <w:rPr>
          <w:color w:val="000000"/>
          <w:sz w:val="22"/>
          <w:szCs w:val="22"/>
        </w:rPr>
        <w:t>Objednávateľ je oprávnený kontrolovať prácu zhotoviteľa a upozorniť ho na akúkoľvek vadu, ktorú nájde. Takáto kontrola nezbavuje zhotoviteľa jeho zodpovednosti za práce.</w:t>
      </w:r>
    </w:p>
    <w:p w14:paraId="54130658" w14:textId="77777777" w:rsidR="00770BD2" w:rsidRPr="00711C1B" w:rsidRDefault="00770BD2" w:rsidP="00770BD2">
      <w:pPr>
        <w:pStyle w:val="Standard"/>
        <w:ind w:left="852"/>
        <w:jc w:val="both"/>
        <w:rPr>
          <w:sz w:val="22"/>
          <w:szCs w:val="22"/>
        </w:rPr>
      </w:pPr>
    </w:p>
    <w:p w14:paraId="78E7376E" w14:textId="77777777" w:rsidR="00770BD2" w:rsidRPr="00711C1B" w:rsidRDefault="00770BD2" w:rsidP="005953B6">
      <w:pPr>
        <w:pStyle w:val="Standard"/>
        <w:numPr>
          <w:ilvl w:val="1"/>
          <w:numId w:val="11"/>
        </w:numPr>
        <w:ind w:left="852" w:hanging="426"/>
        <w:jc w:val="both"/>
        <w:rPr>
          <w:sz w:val="22"/>
          <w:szCs w:val="22"/>
        </w:rPr>
      </w:pPr>
      <w:r w:rsidRPr="00711C1B">
        <w:rPr>
          <w:color w:val="000000"/>
          <w:sz w:val="22"/>
          <w:szCs w:val="22"/>
        </w:rPr>
        <w:t xml:space="preserve">Objednávateľ môže zhotoviteľovi nariadiť vyhľadanie vady, odkrytie a odskúšanie akýchkoľvek prác (častí diela) u ktorých predpokladá, že môžu byť </w:t>
      </w:r>
      <w:proofErr w:type="spellStart"/>
      <w:r w:rsidRPr="00711C1B">
        <w:rPr>
          <w:color w:val="000000"/>
          <w:sz w:val="22"/>
          <w:szCs w:val="22"/>
        </w:rPr>
        <w:t>vadné</w:t>
      </w:r>
      <w:proofErr w:type="spellEnd"/>
      <w:r w:rsidRPr="00711C1B">
        <w:rPr>
          <w:color w:val="000000"/>
          <w:sz w:val="22"/>
          <w:szCs w:val="22"/>
        </w:rPr>
        <w:t>.</w:t>
      </w:r>
    </w:p>
    <w:p w14:paraId="59467284" w14:textId="77777777" w:rsidR="00770BD2" w:rsidRPr="00711C1B" w:rsidRDefault="00770BD2" w:rsidP="00770BD2">
      <w:pPr>
        <w:pStyle w:val="Standard"/>
        <w:jc w:val="both"/>
        <w:rPr>
          <w:sz w:val="22"/>
          <w:szCs w:val="22"/>
        </w:rPr>
      </w:pPr>
    </w:p>
    <w:p w14:paraId="7EA42005" w14:textId="77777777" w:rsidR="00770BD2" w:rsidRPr="00711C1B" w:rsidRDefault="00770BD2" w:rsidP="005953B6">
      <w:pPr>
        <w:pStyle w:val="Standard"/>
        <w:numPr>
          <w:ilvl w:val="0"/>
          <w:numId w:val="11"/>
        </w:numPr>
        <w:ind w:left="426" w:hanging="426"/>
        <w:jc w:val="both"/>
        <w:rPr>
          <w:sz w:val="22"/>
          <w:szCs w:val="22"/>
        </w:rPr>
      </w:pPr>
      <w:r w:rsidRPr="00711C1B">
        <w:rPr>
          <w:color w:val="000000"/>
          <w:sz w:val="22"/>
          <w:szCs w:val="22"/>
        </w:rPr>
        <w:t>Neodstránené vady po ukončení prác:</w:t>
      </w:r>
    </w:p>
    <w:p w14:paraId="796D597F" w14:textId="77777777" w:rsidR="00770BD2" w:rsidRPr="00711C1B" w:rsidRDefault="00770BD2" w:rsidP="00770BD2">
      <w:pPr>
        <w:pStyle w:val="Standard"/>
        <w:ind w:left="426"/>
        <w:jc w:val="both"/>
        <w:rPr>
          <w:sz w:val="22"/>
          <w:szCs w:val="22"/>
        </w:rPr>
      </w:pPr>
    </w:p>
    <w:p w14:paraId="730F5CBD" w14:textId="77777777" w:rsidR="00770BD2" w:rsidRPr="00711C1B" w:rsidRDefault="00770BD2" w:rsidP="005953B6">
      <w:pPr>
        <w:pStyle w:val="Standard"/>
        <w:numPr>
          <w:ilvl w:val="1"/>
          <w:numId w:val="11"/>
        </w:numPr>
        <w:ind w:left="852" w:hanging="426"/>
        <w:jc w:val="both"/>
        <w:rPr>
          <w:sz w:val="22"/>
          <w:szCs w:val="22"/>
        </w:rPr>
      </w:pPr>
      <w:r w:rsidRPr="00711C1B">
        <w:rPr>
          <w:color w:val="000000"/>
          <w:sz w:val="22"/>
          <w:szCs w:val="22"/>
        </w:rPr>
        <w:t>Objednávateľ môže po ukončení prác zadať odstránenie nejakej vady tretej strane.  Môže tak urobiť vtedy, ak zhotoviteľ takúto vadu neodstránil počas doby stanovenej na odstránenie.</w:t>
      </w:r>
    </w:p>
    <w:p w14:paraId="2F65A563" w14:textId="77777777" w:rsidR="00770BD2" w:rsidRPr="00711C1B" w:rsidRDefault="00770BD2" w:rsidP="00770BD2">
      <w:pPr>
        <w:pStyle w:val="Standard"/>
        <w:ind w:left="852"/>
        <w:jc w:val="both"/>
        <w:rPr>
          <w:sz w:val="22"/>
          <w:szCs w:val="22"/>
        </w:rPr>
      </w:pPr>
    </w:p>
    <w:p w14:paraId="6986A200" w14:textId="2B9E3E41" w:rsidR="00770BD2" w:rsidRPr="00711C1B" w:rsidRDefault="00770BD2" w:rsidP="005953B6">
      <w:pPr>
        <w:pStyle w:val="Standard"/>
        <w:numPr>
          <w:ilvl w:val="1"/>
          <w:numId w:val="11"/>
        </w:numPr>
        <w:ind w:left="852" w:hanging="426"/>
        <w:jc w:val="both"/>
        <w:rPr>
          <w:sz w:val="22"/>
          <w:szCs w:val="22"/>
        </w:rPr>
      </w:pPr>
      <w:r w:rsidRPr="00711C1B">
        <w:rPr>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tretej strane. Náklady súvisiace s odstránením vady budú vyúčtované zhotoviteľovi, ktorý ich uhradí do 14 dní od doručenia faktúry.</w:t>
      </w:r>
    </w:p>
    <w:p w14:paraId="6D01CE70" w14:textId="77777777" w:rsidR="00770BD2" w:rsidRPr="00711C1B" w:rsidRDefault="00770BD2" w:rsidP="00770BD2">
      <w:pPr>
        <w:pStyle w:val="Standard"/>
        <w:ind w:left="426"/>
        <w:jc w:val="both"/>
        <w:rPr>
          <w:sz w:val="22"/>
          <w:szCs w:val="22"/>
        </w:rPr>
      </w:pPr>
    </w:p>
    <w:p w14:paraId="795982DD" w14:textId="77777777" w:rsidR="00770BD2" w:rsidRPr="00711C1B" w:rsidRDefault="00770BD2" w:rsidP="005953B6">
      <w:pPr>
        <w:pStyle w:val="Standard"/>
        <w:numPr>
          <w:ilvl w:val="1"/>
          <w:numId w:val="11"/>
        </w:numPr>
        <w:ind w:left="852" w:hanging="426"/>
        <w:jc w:val="both"/>
        <w:rPr>
          <w:sz w:val="22"/>
          <w:szCs w:val="22"/>
        </w:rPr>
      </w:pPr>
      <w:r w:rsidRPr="00711C1B">
        <w:rPr>
          <w:color w:val="000000"/>
          <w:sz w:val="22"/>
          <w:szCs w:val="22"/>
        </w:rPr>
        <w:t xml:space="preserve">Ak sa ukáže, že vada je neopraviteľná, zaväzuje sa zhotoviteľ dodať do 30 dní od zistenia tejto skutočnosti  </w:t>
      </w:r>
      <w:proofErr w:type="spellStart"/>
      <w:r w:rsidRPr="00711C1B">
        <w:rPr>
          <w:color w:val="000000"/>
          <w:sz w:val="22"/>
          <w:szCs w:val="22"/>
        </w:rPr>
        <w:t>vadnú</w:t>
      </w:r>
      <w:proofErr w:type="spellEnd"/>
      <w:r w:rsidRPr="00711C1B">
        <w:rPr>
          <w:color w:val="000000"/>
          <w:sz w:val="22"/>
          <w:szCs w:val="22"/>
        </w:rPr>
        <w:t xml:space="preserve"> časť plnenia.</w:t>
      </w:r>
    </w:p>
    <w:p w14:paraId="79FE52F1" w14:textId="77777777" w:rsidR="00770BD2" w:rsidRPr="00711C1B" w:rsidRDefault="00770BD2" w:rsidP="00770BD2">
      <w:pPr>
        <w:pStyle w:val="Standard"/>
        <w:jc w:val="both"/>
        <w:rPr>
          <w:b/>
          <w:color w:val="000000"/>
          <w:sz w:val="22"/>
          <w:szCs w:val="22"/>
        </w:rPr>
      </w:pPr>
    </w:p>
    <w:p w14:paraId="6B84A57F" w14:textId="77777777" w:rsidR="008607D8" w:rsidRPr="00711C1B" w:rsidRDefault="00770BD2" w:rsidP="00770BD2">
      <w:pPr>
        <w:pStyle w:val="Standard"/>
        <w:tabs>
          <w:tab w:val="left" w:pos="480"/>
        </w:tabs>
        <w:jc w:val="center"/>
        <w:rPr>
          <w:b/>
          <w:color w:val="000000"/>
          <w:sz w:val="22"/>
          <w:szCs w:val="22"/>
        </w:rPr>
      </w:pPr>
      <w:r w:rsidRPr="00711C1B">
        <w:rPr>
          <w:b/>
          <w:color w:val="000000"/>
          <w:sz w:val="22"/>
          <w:szCs w:val="22"/>
        </w:rPr>
        <w:t xml:space="preserve">Čl. 8. </w:t>
      </w:r>
    </w:p>
    <w:p w14:paraId="2CC0CEBB" w14:textId="78A1A004" w:rsidR="00770BD2" w:rsidRPr="00711C1B" w:rsidRDefault="00770BD2" w:rsidP="00770BD2">
      <w:pPr>
        <w:pStyle w:val="Standard"/>
        <w:tabs>
          <w:tab w:val="left" w:pos="480"/>
        </w:tabs>
        <w:jc w:val="center"/>
        <w:rPr>
          <w:sz w:val="22"/>
          <w:szCs w:val="22"/>
        </w:rPr>
      </w:pPr>
      <w:r w:rsidRPr="00711C1B">
        <w:rPr>
          <w:b/>
          <w:color w:val="000000"/>
          <w:sz w:val="22"/>
          <w:szCs w:val="22"/>
        </w:rPr>
        <w:t>PODMIENKY VYKONANIA DIELA</w:t>
      </w:r>
    </w:p>
    <w:p w14:paraId="7BC7940D" w14:textId="77777777" w:rsidR="00770BD2" w:rsidRPr="00711C1B" w:rsidRDefault="00770BD2" w:rsidP="00770BD2">
      <w:pPr>
        <w:pStyle w:val="Standard"/>
        <w:tabs>
          <w:tab w:val="left" w:pos="480"/>
        </w:tabs>
        <w:jc w:val="center"/>
        <w:rPr>
          <w:b/>
          <w:color w:val="000000"/>
          <w:sz w:val="22"/>
          <w:szCs w:val="22"/>
        </w:rPr>
      </w:pPr>
    </w:p>
    <w:p w14:paraId="3287B8CD" w14:textId="77777777" w:rsidR="00770BD2" w:rsidRPr="00711C1B" w:rsidRDefault="00770BD2" w:rsidP="00E427BB">
      <w:pPr>
        <w:pStyle w:val="Standard"/>
        <w:numPr>
          <w:ilvl w:val="0"/>
          <w:numId w:val="14"/>
        </w:numPr>
        <w:ind w:left="284" w:hanging="284"/>
        <w:jc w:val="both"/>
        <w:rPr>
          <w:sz w:val="22"/>
          <w:szCs w:val="22"/>
        </w:rPr>
      </w:pPr>
      <w:r w:rsidRPr="00711C1B">
        <w:rPr>
          <w:color w:val="000000"/>
          <w:sz w:val="22"/>
          <w:szCs w:val="22"/>
        </w:rPr>
        <w:t>Zhotoviteľ sa zaväzuje vykonať dielo vo vlastnom mene a na vlastnú zodpovednosť.</w:t>
      </w:r>
    </w:p>
    <w:p w14:paraId="1BC9508A" w14:textId="77777777" w:rsidR="00770BD2" w:rsidRPr="00711C1B" w:rsidRDefault="00770BD2" w:rsidP="00770BD2">
      <w:pPr>
        <w:pStyle w:val="Standard"/>
        <w:ind w:left="426"/>
        <w:jc w:val="both"/>
        <w:rPr>
          <w:sz w:val="22"/>
          <w:szCs w:val="22"/>
        </w:rPr>
      </w:pPr>
    </w:p>
    <w:p w14:paraId="73F7BA65" w14:textId="5D0A4C95" w:rsidR="00442789" w:rsidRPr="00711C1B" w:rsidRDefault="00770BD2" w:rsidP="005953B6">
      <w:pPr>
        <w:pStyle w:val="Standard"/>
        <w:numPr>
          <w:ilvl w:val="0"/>
          <w:numId w:val="14"/>
        </w:numPr>
        <w:ind w:left="284"/>
        <w:jc w:val="both"/>
        <w:rPr>
          <w:sz w:val="22"/>
          <w:szCs w:val="22"/>
        </w:rPr>
      </w:pPr>
      <w:r w:rsidRPr="00711C1B">
        <w:rPr>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711C1B">
        <w:rPr>
          <w:color w:val="000000"/>
          <w:sz w:val="22"/>
          <w:szCs w:val="22"/>
        </w:rPr>
        <w:t>ZoD</w:t>
      </w:r>
      <w:proofErr w:type="spellEnd"/>
      <w:r w:rsidRPr="00711C1B">
        <w:rPr>
          <w:color w:val="000000"/>
          <w:sz w:val="22"/>
          <w:szCs w:val="22"/>
        </w:rPr>
        <w:t>. Zhotoviteľ nenesie zodpovednosť v prípade výnimočných rizík. V prípade potreby si zhotoviteľ zabezpečí dopravné značenie komunikácií, vyjadrenie a splnenie požiadaviek dopravného inšpektorátu k realizácii stavby.</w:t>
      </w:r>
    </w:p>
    <w:p w14:paraId="59914393" w14:textId="77777777" w:rsidR="00442789" w:rsidRPr="00711C1B" w:rsidRDefault="00442789" w:rsidP="00770BD2">
      <w:pPr>
        <w:pStyle w:val="Standard"/>
        <w:ind w:left="426"/>
        <w:jc w:val="both"/>
        <w:rPr>
          <w:sz w:val="22"/>
          <w:szCs w:val="22"/>
        </w:rPr>
      </w:pPr>
    </w:p>
    <w:p w14:paraId="6368E313" w14:textId="6673E97B"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Odovzdanie staveniska</w:t>
      </w:r>
    </w:p>
    <w:p w14:paraId="7562FD48" w14:textId="77777777" w:rsidR="00442789" w:rsidRPr="00711C1B" w:rsidRDefault="00442789" w:rsidP="00442789">
      <w:pPr>
        <w:pStyle w:val="Standard"/>
        <w:ind w:left="426"/>
        <w:jc w:val="both"/>
        <w:rPr>
          <w:sz w:val="22"/>
          <w:szCs w:val="22"/>
        </w:rPr>
      </w:pPr>
    </w:p>
    <w:p w14:paraId="49DC3940" w14:textId="198D7227" w:rsidR="00770BD2" w:rsidRPr="00711C1B" w:rsidRDefault="00FF6D3A" w:rsidP="005953B6">
      <w:pPr>
        <w:pStyle w:val="Standard"/>
        <w:numPr>
          <w:ilvl w:val="1"/>
          <w:numId w:val="13"/>
        </w:numPr>
        <w:ind w:left="852" w:hanging="426"/>
        <w:jc w:val="both"/>
        <w:rPr>
          <w:sz w:val="22"/>
          <w:szCs w:val="22"/>
        </w:rPr>
      </w:pPr>
      <w:r w:rsidRPr="00711C1B">
        <w:rPr>
          <w:color w:val="000000"/>
          <w:sz w:val="22"/>
          <w:szCs w:val="22"/>
        </w:rPr>
        <w:lastRenderedPageBreak/>
        <w:t>Zhotoviteľ je povinný prevziať stavenisko od objednávateľa a začať realizáciu diela najneskôr do 15 dní odo dňa doručenia „Výzvy na prevzatie Staveniska“, ktorá bude zhotoviteľovi zaslaná objednávateľom</w:t>
      </w:r>
    </w:p>
    <w:p w14:paraId="208D34ED" w14:textId="77777777" w:rsidR="00770BD2" w:rsidRPr="00711C1B" w:rsidRDefault="00770BD2" w:rsidP="00770BD2">
      <w:pPr>
        <w:pStyle w:val="Standard"/>
        <w:ind w:left="852"/>
        <w:jc w:val="both"/>
        <w:rPr>
          <w:sz w:val="22"/>
          <w:szCs w:val="22"/>
        </w:rPr>
      </w:pPr>
    </w:p>
    <w:p w14:paraId="6434386B"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Súčasne s odovzdaním staveniska, objednávateľ administratívne umožní zhotoviteľovi prístup na  stavenisko.</w:t>
      </w:r>
    </w:p>
    <w:p w14:paraId="42655649" w14:textId="77777777" w:rsidR="00770BD2" w:rsidRPr="00711C1B" w:rsidRDefault="00770BD2" w:rsidP="00770BD2">
      <w:pPr>
        <w:pStyle w:val="Standard"/>
        <w:ind w:left="426"/>
        <w:jc w:val="both"/>
        <w:rPr>
          <w:sz w:val="22"/>
          <w:szCs w:val="22"/>
        </w:rPr>
      </w:pPr>
    </w:p>
    <w:p w14:paraId="44ABFA32"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 xml:space="preserve">Prístup na stavenisko - zhotoviteľ je povinný umožniť objednávateľovi  a komukoľvek, kto má </w:t>
      </w:r>
      <w:r w:rsidRPr="00711C1B">
        <w:rPr>
          <w:color w:val="000000"/>
          <w:sz w:val="22"/>
          <w:szCs w:val="22"/>
        </w:rPr>
        <w:br/>
        <w:t xml:space="preserve">na to povolenie od objednávateľa, prístup na stavenisko a na ktorékoľvek miesto, kde sa vykonávajú resp. majú vykonávať práce v súlade so </w:t>
      </w:r>
      <w:proofErr w:type="spellStart"/>
      <w:r w:rsidRPr="00711C1B">
        <w:rPr>
          <w:color w:val="000000"/>
          <w:sz w:val="22"/>
          <w:szCs w:val="22"/>
        </w:rPr>
        <w:t>ZoD</w:t>
      </w:r>
      <w:proofErr w:type="spellEnd"/>
      <w:r w:rsidRPr="00711C1B">
        <w:rPr>
          <w:color w:val="000000"/>
          <w:sz w:val="22"/>
          <w:szCs w:val="22"/>
        </w:rPr>
        <w:t>.</w:t>
      </w:r>
    </w:p>
    <w:p w14:paraId="14AA3B8A" w14:textId="77777777" w:rsidR="00770BD2" w:rsidRPr="00711C1B" w:rsidRDefault="00770BD2" w:rsidP="00770BD2">
      <w:pPr>
        <w:pStyle w:val="Standard"/>
        <w:ind w:left="426"/>
        <w:jc w:val="both"/>
        <w:rPr>
          <w:sz w:val="22"/>
          <w:szCs w:val="22"/>
        </w:rPr>
      </w:pPr>
    </w:p>
    <w:p w14:paraId="61BADBC5"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Zhotoviteľ zabezpečí na svoje náklady stráženie a osvetlenie staveniska.  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588E0F13" w14:textId="77777777" w:rsidR="00770BD2" w:rsidRPr="00711C1B" w:rsidRDefault="00770BD2" w:rsidP="00770BD2">
      <w:pPr>
        <w:pStyle w:val="Standard"/>
        <w:jc w:val="both"/>
        <w:rPr>
          <w:sz w:val="22"/>
          <w:szCs w:val="22"/>
        </w:rPr>
      </w:pPr>
    </w:p>
    <w:p w14:paraId="5CE52511"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5DCBDCDC" w14:textId="77777777" w:rsidR="00770BD2" w:rsidRPr="00711C1B" w:rsidRDefault="00770BD2" w:rsidP="00770BD2">
      <w:pPr>
        <w:pStyle w:val="Standard"/>
        <w:ind w:left="426"/>
        <w:jc w:val="both"/>
        <w:rPr>
          <w:sz w:val="22"/>
          <w:szCs w:val="22"/>
        </w:rPr>
      </w:pPr>
    </w:p>
    <w:p w14:paraId="70E4BC09"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Zhotoviteľ zabezpečí na svoje náklady dopravu a skladovanie strojov, zariadení alebo konštrukcií, montážneho materiálu, všetkých stavebných hmôt a dielcov, materiálov a výrobkov a ich presun zo skladu na stavenisko, denné čistenie dotknutých komunikácií počas realizácie stavby.</w:t>
      </w:r>
    </w:p>
    <w:p w14:paraId="120E967D" w14:textId="77777777" w:rsidR="00770BD2" w:rsidRPr="00711C1B" w:rsidRDefault="00770BD2" w:rsidP="00770BD2">
      <w:pPr>
        <w:pStyle w:val="Standard"/>
        <w:jc w:val="both"/>
        <w:rPr>
          <w:sz w:val="22"/>
          <w:szCs w:val="22"/>
        </w:rPr>
      </w:pPr>
    </w:p>
    <w:p w14:paraId="54AFFE91"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Prerušenie a zastavenie prác</w:t>
      </w:r>
    </w:p>
    <w:p w14:paraId="7EC5F39D" w14:textId="77777777" w:rsidR="00770BD2" w:rsidRPr="00711C1B" w:rsidRDefault="00770BD2" w:rsidP="00770BD2">
      <w:pPr>
        <w:pStyle w:val="Standard"/>
        <w:ind w:left="426"/>
        <w:jc w:val="both"/>
        <w:rPr>
          <w:sz w:val="22"/>
          <w:szCs w:val="22"/>
        </w:rPr>
      </w:pPr>
    </w:p>
    <w:p w14:paraId="0B1FC04E"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Zhotoviteľ je povinný cestou stavebného denníka upozorniť objednávateľa na skutočnosti, ktoré budú mať za následok prerušenie prác.</w:t>
      </w:r>
    </w:p>
    <w:p w14:paraId="5C2123F6" w14:textId="77777777" w:rsidR="00770BD2" w:rsidRPr="00711C1B" w:rsidRDefault="00770BD2" w:rsidP="00770BD2">
      <w:pPr>
        <w:pStyle w:val="Standard"/>
        <w:ind w:left="852"/>
        <w:jc w:val="both"/>
        <w:rPr>
          <w:sz w:val="22"/>
          <w:szCs w:val="22"/>
        </w:rPr>
      </w:pPr>
    </w:p>
    <w:p w14:paraId="7E6D73F9"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Zhotoviteľ je oprávnený prerušiť práce v týchto prípadoch:</w:t>
      </w:r>
    </w:p>
    <w:p w14:paraId="48070EF8" w14:textId="77777777" w:rsidR="00770BD2" w:rsidRPr="00711C1B" w:rsidRDefault="00770BD2" w:rsidP="005953B6">
      <w:pPr>
        <w:pStyle w:val="Standard"/>
        <w:numPr>
          <w:ilvl w:val="0"/>
          <w:numId w:val="16"/>
        </w:numPr>
        <w:ind w:left="1506"/>
        <w:jc w:val="both"/>
        <w:rPr>
          <w:sz w:val="22"/>
          <w:szCs w:val="22"/>
        </w:rPr>
      </w:pPr>
      <w:r w:rsidRPr="00711C1B">
        <w:rPr>
          <w:color w:val="000000"/>
          <w:sz w:val="22"/>
          <w:szCs w:val="22"/>
        </w:rPr>
        <w:t>zistenie vady projektu,</w:t>
      </w:r>
    </w:p>
    <w:p w14:paraId="51D60F24" w14:textId="77777777" w:rsidR="00770BD2" w:rsidRPr="00711C1B" w:rsidRDefault="00770BD2" w:rsidP="005953B6">
      <w:pPr>
        <w:pStyle w:val="Standard"/>
        <w:numPr>
          <w:ilvl w:val="0"/>
          <w:numId w:val="16"/>
        </w:numPr>
        <w:ind w:left="1506"/>
        <w:jc w:val="both"/>
        <w:rPr>
          <w:sz w:val="22"/>
          <w:szCs w:val="22"/>
        </w:rPr>
      </w:pPr>
      <w:r w:rsidRPr="00711C1B">
        <w:rPr>
          <w:color w:val="000000"/>
          <w:sz w:val="22"/>
          <w:szCs w:val="22"/>
        </w:rPr>
        <w:t>pokračovanie v prácach by spôsobilo v ďalšom období škodu, alebo by bola ohrozená bezpečnosť pri práci,</w:t>
      </w:r>
    </w:p>
    <w:p w14:paraId="1C0FCA1F" w14:textId="77777777" w:rsidR="00770BD2" w:rsidRPr="00711C1B" w:rsidRDefault="00770BD2" w:rsidP="005953B6">
      <w:pPr>
        <w:pStyle w:val="Standard"/>
        <w:numPr>
          <w:ilvl w:val="0"/>
          <w:numId w:val="16"/>
        </w:numPr>
        <w:ind w:left="1506"/>
        <w:jc w:val="both"/>
        <w:rPr>
          <w:sz w:val="22"/>
          <w:szCs w:val="22"/>
        </w:rPr>
      </w:pPr>
      <w:r w:rsidRPr="00711C1B">
        <w:rPr>
          <w:color w:val="000000"/>
          <w:sz w:val="22"/>
          <w:szCs w:val="22"/>
        </w:rPr>
        <w:t>v prípade uvedenom v § 551 Obchodného zákonníka.</w:t>
      </w:r>
    </w:p>
    <w:p w14:paraId="24C9CC46" w14:textId="77777777" w:rsidR="00770BD2" w:rsidRPr="00711C1B" w:rsidRDefault="00770BD2" w:rsidP="00770BD2">
      <w:pPr>
        <w:pStyle w:val="Standard"/>
        <w:ind w:left="426"/>
        <w:jc w:val="both"/>
        <w:rPr>
          <w:color w:val="000000"/>
          <w:sz w:val="22"/>
          <w:szCs w:val="22"/>
        </w:rPr>
      </w:pPr>
    </w:p>
    <w:p w14:paraId="6CAE5811"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Objednávateľ je oprávnený pozastaviť stavebné práce v týchto prípadoch:</w:t>
      </w:r>
    </w:p>
    <w:p w14:paraId="77757EAE" w14:textId="77777777" w:rsidR="00770BD2" w:rsidRPr="00711C1B" w:rsidRDefault="00770BD2" w:rsidP="005953B6">
      <w:pPr>
        <w:pStyle w:val="Standard"/>
        <w:numPr>
          <w:ilvl w:val="0"/>
          <w:numId w:val="18"/>
        </w:numPr>
        <w:ind w:left="1506"/>
        <w:jc w:val="both"/>
        <w:rPr>
          <w:sz w:val="22"/>
          <w:szCs w:val="22"/>
        </w:rPr>
      </w:pPr>
      <w:r w:rsidRPr="00711C1B">
        <w:rPr>
          <w:color w:val="000000"/>
          <w:sz w:val="22"/>
          <w:szCs w:val="22"/>
        </w:rPr>
        <w:t>ak zistí, že zhotoviteľ vykonáva dielo  v rozpore so zmluvou o dielo a projektom stavby,</w:t>
      </w:r>
    </w:p>
    <w:p w14:paraId="7189D8D0" w14:textId="77777777" w:rsidR="00770BD2" w:rsidRPr="00711C1B" w:rsidRDefault="00770BD2" w:rsidP="005953B6">
      <w:pPr>
        <w:pStyle w:val="Standard"/>
        <w:numPr>
          <w:ilvl w:val="0"/>
          <w:numId w:val="18"/>
        </w:numPr>
        <w:ind w:left="1506"/>
        <w:jc w:val="both"/>
        <w:rPr>
          <w:sz w:val="22"/>
          <w:szCs w:val="22"/>
        </w:rPr>
      </w:pPr>
      <w:r w:rsidRPr="00711C1B">
        <w:rPr>
          <w:color w:val="000000"/>
          <w:sz w:val="22"/>
          <w:szCs w:val="22"/>
        </w:rPr>
        <w:t>pokračovanie v prácach by spôsobilo v ďalšom období škodu, alebo by bola ohrozená bezpečnosť pri práci.</w:t>
      </w:r>
    </w:p>
    <w:p w14:paraId="504F8A4A" w14:textId="77777777" w:rsidR="00770BD2" w:rsidRPr="00711C1B" w:rsidRDefault="00770BD2" w:rsidP="00770BD2">
      <w:pPr>
        <w:pStyle w:val="Standard"/>
        <w:ind w:left="1506"/>
        <w:jc w:val="both"/>
        <w:rPr>
          <w:sz w:val="22"/>
          <w:szCs w:val="22"/>
        </w:rPr>
      </w:pPr>
    </w:p>
    <w:p w14:paraId="3DFE12CF" w14:textId="2A7BB8FB"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Obidve zmluvné strany môžu požiadať o prerušenie a zastavenie prác, avšak v plnom rozsahu zodpovedajú za škody týmto spôsobené.</w:t>
      </w:r>
    </w:p>
    <w:p w14:paraId="0AED1FDD" w14:textId="77777777" w:rsidR="007344C6" w:rsidRPr="00711C1B" w:rsidRDefault="007344C6" w:rsidP="007344C6">
      <w:pPr>
        <w:pStyle w:val="Standard"/>
        <w:ind w:left="852"/>
        <w:jc w:val="both"/>
        <w:rPr>
          <w:sz w:val="22"/>
          <w:szCs w:val="22"/>
        </w:rPr>
      </w:pPr>
    </w:p>
    <w:p w14:paraId="34D7523D" w14:textId="166D73A1" w:rsidR="00442789" w:rsidRPr="00711C1B" w:rsidRDefault="00770BD2" w:rsidP="005953B6">
      <w:pPr>
        <w:pStyle w:val="Standard"/>
        <w:numPr>
          <w:ilvl w:val="1"/>
          <w:numId w:val="13"/>
        </w:numPr>
        <w:ind w:left="852" w:hanging="426"/>
        <w:jc w:val="both"/>
        <w:rPr>
          <w:sz w:val="22"/>
          <w:szCs w:val="22"/>
        </w:rPr>
      </w:pPr>
      <w:r w:rsidRPr="00711C1B">
        <w:rPr>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58743861" w14:textId="77777777" w:rsidR="00442789" w:rsidRPr="00711C1B" w:rsidRDefault="00442789" w:rsidP="00A50DA2">
      <w:pPr>
        <w:pStyle w:val="Standard"/>
        <w:ind w:left="426"/>
        <w:jc w:val="both"/>
        <w:rPr>
          <w:sz w:val="22"/>
          <w:szCs w:val="22"/>
        </w:rPr>
      </w:pPr>
    </w:p>
    <w:p w14:paraId="2C6B2476" w14:textId="3C8B2748"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 xml:space="preserve">Kvalita stavebných prác </w:t>
      </w:r>
    </w:p>
    <w:p w14:paraId="1EA86082" w14:textId="77777777" w:rsidR="00A50DA2" w:rsidRPr="00711C1B" w:rsidRDefault="00A50DA2" w:rsidP="00A50DA2">
      <w:pPr>
        <w:pStyle w:val="Standard"/>
        <w:jc w:val="both"/>
        <w:rPr>
          <w:sz w:val="22"/>
          <w:szCs w:val="22"/>
        </w:rPr>
      </w:pPr>
    </w:p>
    <w:p w14:paraId="4E5454C7"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diela, </w:t>
      </w:r>
      <w:r w:rsidRPr="00711C1B">
        <w:rPr>
          <w:color w:val="000000"/>
          <w:sz w:val="22"/>
          <w:szCs w:val="22"/>
        </w:rPr>
        <w:br/>
      </w:r>
      <w:r w:rsidRPr="00711C1B">
        <w:rPr>
          <w:color w:val="000000"/>
          <w:sz w:val="22"/>
          <w:szCs w:val="22"/>
        </w:rPr>
        <w:lastRenderedPageBreak/>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3D209C5A" w14:textId="77777777" w:rsidR="00770BD2" w:rsidRPr="00711C1B" w:rsidRDefault="00770BD2" w:rsidP="00770BD2">
      <w:pPr>
        <w:pStyle w:val="Standard"/>
        <w:jc w:val="both"/>
        <w:rPr>
          <w:sz w:val="22"/>
          <w:szCs w:val="22"/>
        </w:rPr>
      </w:pPr>
    </w:p>
    <w:p w14:paraId="271AFF8A"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Odovzdávacie a preberacie konanie diela</w:t>
      </w:r>
    </w:p>
    <w:p w14:paraId="51CA189D" w14:textId="77777777" w:rsidR="00770BD2" w:rsidRPr="00711C1B" w:rsidRDefault="00770BD2" w:rsidP="00770BD2">
      <w:pPr>
        <w:pStyle w:val="Standard"/>
        <w:ind w:left="426"/>
        <w:jc w:val="both"/>
        <w:rPr>
          <w:sz w:val="22"/>
          <w:szCs w:val="22"/>
        </w:rPr>
      </w:pPr>
    </w:p>
    <w:p w14:paraId="511F23D0"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Zhotoviteľ k preberaciemu konaniu pripraví:</w:t>
      </w:r>
    </w:p>
    <w:p w14:paraId="32ADC82B" w14:textId="77777777" w:rsidR="00770BD2" w:rsidRPr="00711C1B" w:rsidRDefault="00770BD2" w:rsidP="005953B6">
      <w:pPr>
        <w:pStyle w:val="Standard"/>
        <w:numPr>
          <w:ilvl w:val="0"/>
          <w:numId w:val="20"/>
        </w:numPr>
        <w:ind w:left="1506"/>
        <w:jc w:val="both"/>
        <w:rPr>
          <w:sz w:val="22"/>
          <w:szCs w:val="22"/>
        </w:rPr>
      </w:pPr>
      <w:r w:rsidRPr="00711C1B">
        <w:rPr>
          <w:color w:val="000000"/>
          <w:sz w:val="22"/>
          <w:szCs w:val="22"/>
        </w:rPr>
        <w:t>stavebný denník</w:t>
      </w:r>
    </w:p>
    <w:p w14:paraId="4FE4D8C9" w14:textId="77777777" w:rsidR="00770BD2" w:rsidRPr="00711C1B" w:rsidRDefault="00770BD2" w:rsidP="005953B6">
      <w:pPr>
        <w:pStyle w:val="Standard"/>
        <w:numPr>
          <w:ilvl w:val="0"/>
          <w:numId w:val="20"/>
        </w:numPr>
        <w:ind w:left="1506"/>
        <w:jc w:val="both"/>
        <w:rPr>
          <w:sz w:val="22"/>
          <w:szCs w:val="22"/>
        </w:rPr>
      </w:pPr>
      <w:r w:rsidRPr="00711C1B">
        <w:rPr>
          <w:color w:val="000000"/>
          <w:sz w:val="22"/>
          <w:szCs w:val="22"/>
        </w:rPr>
        <w:t>finančné odúčtovanie stavby k termínu preberacieho konania (konečná faktúra)</w:t>
      </w:r>
    </w:p>
    <w:p w14:paraId="195D7595" w14:textId="77777777" w:rsidR="00770BD2" w:rsidRPr="00711C1B" w:rsidRDefault="00770BD2" w:rsidP="00770BD2">
      <w:pPr>
        <w:pStyle w:val="Standard"/>
        <w:ind w:left="426"/>
        <w:jc w:val="both"/>
        <w:rPr>
          <w:color w:val="000000"/>
          <w:sz w:val="22"/>
          <w:szCs w:val="22"/>
        </w:rPr>
      </w:pPr>
    </w:p>
    <w:p w14:paraId="31749173" w14:textId="77777777" w:rsidR="00770BD2" w:rsidRPr="00711C1B" w:rsidRDefault="00770BD2" w:rsidP="005953B6">
      <w:pPr>
        <w:pStyle w:val="Standard"/>
        <w:numPr>
          <w:ilvl w:val="1"/>
          <w:numId w:val="13"/>
        </w:numPr>
        <w:ind w:left="852" w:hanging="426"/>
        <w:jc w:val="both"/>
        <w:rPr>
          <w:sz w:val="22"/>
          <w:szCs w:val="22"/>
        </w:rPr>
      </w:pPr>
      <w:r w:rsidRPr="00711C1B">
        <w:rPr>
          <w:color w:val="000000"/>
          <w:sz w:val="22"/>
          <w:szCs w:val="22"/>
        </w:rPr>
        <w:t>Keď zhotoviteľ dokončí práce na stavbe a dielo je v takom stave, aby mohlo slúžiť svojmu účelu, objednávateľ  so zhotoviteľom spíšu protokol o preberaní prác.</w:t>
      </w:r>
    </w:p>
    <w:p w14:paraId="5FFCA4B8" w14:textId="77777777" w:rsidR="00770BD2" w:rsidRPr="00711C1B" w:rsidRDefault="00770BD2" w:rsidP="00770BD2">
      <w:pPr>
        <w:pStyle w:val="Standard"/>
        <w:ind w:left="426"/>
        <w:jc w:val="both"/>
        <w:rPr>
          <w:color w:val="000000"/>
          <w:sz w:val="22"/>
          <w:szCs w:val="22"/>
        </w:rPr>
      </w:pPr>
    </w:p>
    <w:p w14:paraId="7A480CAB" w14:textId="5B308C99"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 xml:space="preserve">Bezpečnosť pri práci a ochrana životného prostredia </w:t>
      </w:r>
      <w:r w:rsidR="008607D8" w:rsidRPr="00711C1B">
        <w:rPr>
          <w:color w:val="000000"/>
          <w:sz w:val="22"/>
          <w:szCs w:val="22"/>
        </w:rPr>
        <w:t>–</w:t>
      </w:r>
      <w:r w:rsidRPr="00711C1B">
        <w:rPr>
          <w:color w:val="000000"/>
          <w:sz w:val="22"/>
          <w:szCs w:val="22"/>
        </w:rPr>
        <w:t xml:space="preserve"> zhotoviteľ</w:t>
      </w:r>
    </w:p>
    <w:p w14:paraId="2966BD1D" w14:textId="77777777" w:rsidR="008607D8" w:rsidRPr="00711C1B" w:rsidRDefault="008607D8" w:rsidP="008607D8">
      <w:pPr>
        <w:pStyle w:val="Standard"/>
        <w:ind w:left="426"/>
        <w:jc w:val="both"/>
        <w:rPr>
          <w:sz w:val="22"/>
          <w:szCs w:val="22"/>
        </w:rPr>
      </w:pPr>
    </w:p>
    <w:p w14:paraId="391AF68E" w14:textId="77777777" w:rsidR="00770BD2" w:rsidRPr="00711C1B" w:rsidRDefault="00770BD2" w:rsidP="005953B6">
      <w:pPr>
        <w:pStyle w:val="Standard"/>
        <w:numPr>
          <w:ilvl w:val="0"/>
          <w:numId w:val="22"/>
        </w:numPr>
        <w:jc w:val="both"/>
        <w:rPr>
          <w:sz w:val="22"/>
          <w:szCs w:val="22"/>
        </w:rPr>
      </w:pPr>
      <w:r w:rsidRPr="00711C1B">
        <w:rPr>
          <w:color w:val="000000"/>
          <w:sz w:val="22"/>
          <w:szCs w:val="22"/>
        </w:rPr>
        <w:t>je zodpovedný za bezpečnosť všetkých vykonávaných prác na stavenisku počas celej doby realizácie diela vrátane odstraňovania prípadných vád na ňom</w:t>
      </w:r>
    </w:p>
    <w:p w14:paraId="5A7177EE" w14:textId="77777777" w:rsidR="00770BD2" w:rsidRPr="00711C1B" w:rsidRDefault="00770BD2" w:rsidP="005953B6">
      <w:pPr>
        <w:pStyle w:val="Standard"/>
        <w:numPr>
          <w:ilvl w:val="0"/>
          <w:numId w:val="22"/>
        </w:numPr>
        <w:jc w:val="both"/>
        <w:rPr>
          <w:sz w:val="22"/>
          <w:szCs w:val="22"/>
        </w:rPr>
      </w:pPr>
      <w:r w:rsidRPr="00711C1B">
        <w:rPr>
          <w:color w:val="000000"/>
          <w:sz w:val="22"/>
          <w:szCs w:val="22"/>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4E12D734" w14:textId="77777777" w:rsidR="00770BD2" w:rsidRPr="00711C1B" w:rsidRDefault="00770BD2" w:rsidP="00770BD2">
      <w:pPr>
        <w:pStyle w:val="Standard"/>
        <w:jc w:val="both"/>
        <w:rPr>
          <w:color w:val="000000"/>
          <w:sz w:val="22"/>
          <w:szCs w:val="22"/>
        </w:rPr>
      </w:pPr>
    </w:p>
    <w:p w14:paraId="43D6B564"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Bezpečnosť a ochrana zdravia pri práci - zhotoviteľ:</w:t>
      </w:r>
    </w:p>
    <w:p w14:paraId="2E0B9648" w14:textId="77777777" w:rsidR="008607D8" w:rsidRPr="00711C1B" w:rsidRDefault="008607D8" w:rsidP="008607D8">
      <w:pPr>
        <w:pStyle w:val="Standard"/>
        <w:ind w:left="426"/>
        <w:jc w:val="both"/>
        <w:rPr>
          <w:sz w:val="22"/>
          <w:szCs w:val="22"/>
        </w:rPr>
      </w:pPr>
    </w:p>
    <w:p w14:paraId="1EF98C74" w14:textId="77777777" w:rsidR="00770BD2" w:rsidRPr="00711C1B" w:rsidRDefault="00770BD2" w:rsidP="005953B6">
      <w:pPr>
        <w:pStyle w:val="Standard"/>
        <w:numPr>
          <w:ilvl w:val="0"/>
          <w:numId w:val="23"/>
        </w:numPr>
        <w:jc w:val="both"/>
        <w:rPr>
          <w:sz w:val="22"/>
          <w:szCs w:val="22"/>
        </w:rPr>
      </w:pPr>
      <w:r w:rsidRPr="00711C1B">
        <w:rPr>
          <w:color w:val="000000"/>
          <w:sz w:val="22"/>
          <w:szCs w:val="22"/>
        </w:rPr>
        <w:t>zodpovedá za zabezpečenie bezpečnostných a zdravotných požiadaviek na stavenisku podľa Nariadenia vlády SR č. 396/2006 Z. z. o minimálnych bezpečnostných a zdravotných požiadavkách na stavenisko</w:t>
      </w:r>
    </w:p>
    <w:p w14:paraId="668E10C9" w14:textId="033DE6FE" w:rsidR="00770BD2" w:rsidRPr="00711C1B" w:rsidRDefault="00770BD2" w:rsidP="005953B6">
      <w:pPr>
        <w:pStyle w:val="Standard"/>
        <w:numPr>
          <w:ilvl w:val="0"/>
          <w:numId w:val="23"/>
        </w:numPr>
        <w:jc w:val="both"/>
        <w:rPr>
          <w:sz w:val="22"/>
          <w:szCs w:val="22"/>
        </w:rPr>
      </w:pPr>
      <w:r w:rsidRPr="00711C1B">
        <w:rPr>
          <w:color w:val="000000"/>
          <w:sz w:val="22"/>
          <w:szCs w:val="22"/>
        </w:rPr>
        <w:t>je zodpovedný za bezpečnosť všetkých osôb oprávnených byť na stavenisku a ohlásených u stavbyvedúceho, a udržiavať stavenisko a di</w:t>
      </w:r>
      <w:r w:rsidR="00A50DA2" w:rsidRPr="00711C1B">
        <w:rPr>
          <w:color w:val="000000"/>
          <w:sz w:val="22"/>
          <w:szCs w:val="22"/>
        </w:rPr>
        <w:t>elo</w:t>
      </w:r>
      <w:r w:rsidRPr="00711C1B">
        <w:rPr>
          <w:color w:val="000000"/>
          <w:sz w:val="22"/>
          <w:szCs w:val="22"/>
        </w:rPr>
        <w:t xml:space="preserve"> v takom poriadku, aby sa predišlo ohrozeniu týchto osôb</w:t>
      </w:r>
    </w:p>
    <w:p w14:paraId="7326D645" w14:textId="77777777" w:rsidR="00770BD2" w:rsidRPr="00711C1B" w:rsidRDefault="00770BD2" w:rsidP="005953B6">
      <w:pPr>
        <w:pStyle w:val="Standard"/>
        <w:numPr>
          <w:ilvl w:val="0"/>
          <w:numId w:val="23"/>
        </w:numPr>
        <w:jc w:val="both"/>
        <w:rPr>
          <w:sz w:val="22"/>
          <w:szCs w:val="22"/>
        </w:rPr>
      </w:pPr>
      <w:r w:rsidRPr="00711C1B">
        <w:rPr>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33F6FA72" w14:textId="77777777" w:rsidR="00770BD2" w:rsidRPr="00711C1B" w:rsidRDefault="00770BD2" w:rsidP="00770BD2">
      <w:pPr>
        <w:pStyle w:val="Standard"/>
        <w:jc w:val="both"/>
        <w:rPr>
          <w:sz w:val="22"/>
          <w:szCs w:val="22"/>
        </w:rPr>
      </w:pPr>
    </w:p>
    <w:p w14:paraId="24F2B81D"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Objednávateľ zabezpečí všetky rozhodnutia orgánov štátnej správy, potrebné pre vykonanie diela.</w:t>
      </w:r>
    </w:p>
    <w:p w14:paraId="0E8DFC11" w14:textId="77777777" w:rsidR="00770BD2" w:rsidRPr="00711C1B" w:rsidRDefault="00770BD2" w:rsidP="00770BD2">
      <w:pPr>
        <w:pStyle w:val="Standard"/>
        <w:jc w:val="both"/>
        <w:rPr>
          <w:sz w:val="22"/>
          <w:szCs w:val="22"/>
        </w:rPr>
      </w:pPr>
    </w:p>
    <w:p w14:paraId="781A9121" w14:textId="5F797FA6"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 xml:space="preserve">Zhotoviteľ je povinný viesť na stavbe stavebný denník  v zmysle zákona  č. </w:t>
      </w:r>
      <w:r w:rsidR="004F539E" w:rsidRPr="00711C1B">
        <w:rPr>
          <w:color w:val="000000"/>
          <w:sz w:val="22"/>
          <w:szCs w:val="22"/>
        </w:rPr>
        <w:t xml:space="preserve">25/2025 </w:t>
      </w:r>
      <w:proofErr w:type="spellStart"/>
      <w:r w:rsidR="004F539E" w:rsidRPr="00711C1B">
        <w:rPr>
          <w:color w:val="000000"/>
          <w:sz w:val="22"/>
          <w:szCs w:val="22"/>
        </w:rPr>
        <w:t>Z.z</w:t>
      </w:r>
      <w:proofErr w:type="spellEnd"/>
      <w:r w:rsidRPr="00711C1B">
        <w:rPr>
          <w:color w:val="000000"/>
          <w:sz w:val="22"/>
          <w:szCs w:val="22"/>
        </w:rPr>
        <w:t>. (Stavebný zákon) v znení neskorších predpisov  a vyhláškou MŽP SR č. 453/2000 Z. z. ktorou sa vykonávajú niektoré ustanovenia stavebného zákona, od dňa začatia prác až do  odstránenia poslednej vady resp.</w:t>
      </w:r>
      <w:r w:rsidR="005C5EEA" w:rsidRPr="00711C1B">
        <w:rPr>
          <w:color w:val="000000"/>
          <w:sz w:val="22"/>
          <w:szCs w:val="22"/>
        </w:rPr>
        <w:t xml:space="preserve"> </w:t>
      </w:r>
      <w:r w:rsidRPr="00711C1B">
        <w:rPr>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2E3E98E6"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V denníku budú zapísané najmä tieto údaje:</w:t>
      </w:r>
    </w:p>
    <w:p w14:paraId="327C7769" w14:textId="77777777" w:rsidR="00770BD2" w:rsidRPr="00711C1B" w:rsidRDefault="00770BD2" w:rsidP="00770BD2">
      <w:pPr>
        <w:pStyle w:val="Zkladntext32"/>
        <w:widowControl/>
        <w:overflowPunct w:val="0"/>
        <w:ind w:left="1146"/>
        <w:jc w:val="both"/>
        <w:rPr>
          <w:sz w:val="22"/>
          <w:szCs w:val="22"/>
        </w:rPr>
      </w:pPr>
      <w:r w:rsidRPr="00711C1B">
        <w:rPr>
          <w:color w:val="000000"/>
          <w:sz w:val="22"/>
          <w:szCs w:val="22"/>
        </w:rPr>
        <w:t>Denný zápis:</w:t>
      </w:r>
    </w:p>
    <w:p w14:paraId="6BFDD866" w14:textId="77777777" w:rsidR="00770BD2" w:rsidRPr="00711C1B" w:rsidRDefault="00770BD2" w:rsidP="00770BD2">
      <w:pPr>
        <w:pStyle w:val="Standard"/>
        <w:ind w:left="1146"/>
        <w:jc w:val="both"/>
        <w:rPr>
          <w:sz w:val="22"/>
          <w:szCs w:val="22"/>
        </w:rPr>
      </w:pPr>
      <w:r w:rsidRPr="00711C1B">
        <w:rPr>
          <w:color w:val="000000"/>
          <w:sz w:val="22"/>
          <w:szCs w:val="22"/>
        </w:rPr>
        <w:t xml:space="preserve">dátum (mesiac, rok, názov dňa); - údaje o počasí, maximálna a minimálna teplota; - údaje o pracovnej dobe, jej začiatok a koniec, </w:t>
      </w:r>
      <w:proofErr w:type="spellStart"/>
      <w:r w:rsidRPr="00711C1B">
        <w:rPr>
          <w:color w:val="000000"/>
          <w:sz w:val="22"/>
          <w:szCs w:val="22"/>
        </w:rPr>
        <w:t>smennosť</w:t>
      </w:r>
      <w:proofErr w:type="spellEnd"/>
      <w:r w:rsidRPr="00711C1B">
        <w:rPr>
          <w:color w:val="000000"/>
          <w:sz w:val="22"/>
          <w:szCs w:val="22"/>
        </w:rPr>
        <w:t>;  -  pracovníci a ich počty; - mechanizmy;</w:t>
      </w:r>
    </w:p>
    <w:p w14:paraId="00A6A1FD" w14:textId="63C9E496" w:rsidR="00770BD2" w:rsidRPr="00711C1B" w:rsidRDefault="00770BD2" w:rsidP="0071448E">
      <w:pPr>
        <w:pStyle w:val="Standard"/>
        <w:ind w:left="1146"/>
        <w:jc w:val="both"/>
        <w:rPr>
          <w:color w:val="000000"/>
          <w:sz w:val="22"/>
          <w:szCs w:val="22"/>
        </w:rPr>
      </w:pPr>
      <w:r w:rsidRPr="00711C1B">
        <w:rPr>
          <w:color w:val="000000"/>
          <w:sz w:val="22"/>
          <w:szCs w:val="22"/>
        </w:rPr>
        <w:t>- časový postup prác na stavbe.</w:t>
      </w:r>
    </w:p>
    <w:p w14:paraId="0E43FEBD" w14:textId="77777777" w:rsidR="007344C6" w:rsidRPr="00711C1B" w:rsidRDefault="007344C6" w:rsidP="0071448E">
      <w:pPr>
        <w:pStyle w:val="Standard"/>
        <w:ind w:left="1146"/>
        <w:jc w:val="both"/>
        <w:rPr>
          <w:color w:val="000000"/>
          <w:sz w:val="22"/>
          <w:szCs w:val="22"/>
        </w:rPr>
      </w:pPr>
    </w:p>
    <w:p w14:paraId="13A11478"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Ostatné údaje, napr.:</w:t>
      </w:r>
    </w:p>
    <w:p w14:paraId="259B03DB" w14:textId="2CAB4D5D" w:rsidR="00770BD2" w:rsidRPr="00711C1B" w:rsidRDefault="00770BD2" w:rsidP="00770BD2">
      <w:pPr>
        <w:pStyle w:val="Standard"/>
        <w:ind w:left="1146"/>
        <w:jc w:val="both"/>
        <w:rPr>
          <w:color w:val="000000"/>
          <w:sz w:val="22"/>
          <w:szCs w:val="22"/>
        </w:rPr>
      </w:pPr>
      <w:r w:rsidRPr="00711C1B">
        <w:rPr>
          <w:color w:val="000000"/>
          <w:sz w:val="22"/>
          <w:szCs w:val="22"/>
        </w:rPr>
        <w:t xml:space="preserve">požiadavky zhotoviteľa na objednávateľa a naopak, prerušenie stavebných prác s odôvodnením, záznam o okolnostiach, ktoré majú vplyv na postup prác, zápisy o vykonaných skúškach, zmeny a odchýlky  vykonávaných prác od schválenej dokumentácie, zápisy o dohodách zhotoviteľa s objednávateľom a projektantom, </w:t>
      </w:r>
      <w:r w:rsidRPr="00711C1B">
        <w:rPr>
          <w:color w:val="000000"/>
          <w:sz w:val="22"/>
          <w:szCs w:val="22"/>
        </w:rPr>
        <w:lastRenderedPageBreak/>
        <w:t>požiadavky objednávateľa na odstránenie vád v priebehu  vykonávania</w:t>
      </w:r>
      <w:r w:rsidRPr="00711C1B">
        <w:rPr>
          <w:i/>
          <w:color w:val="000000"/>
          <w:sz w:val="22"/>
          <w:szCs w:val="22"/>
        </w:rPr>
        <w:t xml:space="preserve"> </w:t>
      </w:r>
      <w:r w:rsidRPr="00711C1B">
        <w:rPr>
          <w:color w:val="000000"/>
          <w:sz w:val="22"/>
          <w:szCs w:val="22"/>
        </w:rPr>
        <w:t>diela, škody na stavbe, zoznam príloh a dokladov stavebného denníka.</w:t>
      </w:r>
    </w:p>
    <w:p w14:paraId="46EFB9BE" w14:textId="77777777" w:rsidR="00770BD2" w:rsidRPr="00711C1B" w:rsidRDefault="00770BD2" w:rsidP="00770BD2">
      <w:pPr>
        <w:pStyle w:val="Standard"/>
        <w:ind w:left="1146"/>
        <w:jc w:val="both"/>
        <w:rPr>
          <w:sz w:val="22"/>
          <w:szCs w:val="22"/>
        </w:rPr>
      </w:pPr>
    </w:p>
    <w:p w14:paraId="75B593A9" w14:textId="2FAF0DBE"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 xml:space="preserve">Zhotoviteľ denne robí zápisy </w:t>
      </w:r>
      <w:r w:rsidR="0068188B" w:rsidRPr="00711C1B">
        <w:rPr>
          <w:color w:val="000000"/>
          <w:sz w:val="22"/>
          <w:szCs w:val="22"/>
        </w:rPr>
        <w:t xml:space="preserve">ku konci </w:t>
      </w:r>
      <w:r w:rsidR="00A95D83" w:rsidRPr="00711C1B">
        <w:rPr>
          <w:color w:val="000000"/>
          <w:sz w:val="22"/>
          <w:szCs w:val="22"/>
        </w:rPr>
        <w:t xml:space="preserve">každého </w:t>
      </w:r>
      <w:r w:rsidR="0068188B" w:rsidRPr="00711C1B">
        <w:rPr>
          <w:color w:val="000000"/>
          <w:sz w:val="22"/>
          <w:szCs w:val="22"/>
        </w:rPr>
        <w:t xml:space="preserve">mesiaca </w:t>
      </w:r>
      <w:r w:rsidRPr="00711C1B">
        <w:rPr>
          <w:color w:val="000000"/>
          <w:sz w:val="22"/>
          <w:szCs w:val="22"/>
        </w:rPr>
        <w:t>do stavebného denníka a</w:t>
      </w:r>
      <w:r w:rsidR="0068188B" w:rsidRPr="00711C1B">
        <w:rPr>
          <w:color w:val="000000"/>
          <w:sz w:val="22"/>
          <w:szCs w:val="22"/>
        </w:rPr>
        <w:t xml:space="preserve"> mesačne </w:t>
      </w:r>
      <w:r w:rsidRPr="00711C1B">
        <w:rPr>
          <w:color w:val="000000"/>
          <w:sz w:val="22"/>
          <w:szCs w:val="22"/>
        </w:rPr>
        <w:t>zašle resp. odovzdá kópie objednávateľovi</w:t>
      </w:r>
      <w:r w:rsidR="0068188B" w:rsidRPr="00711C1B">
        <w:rPr>
          <w:color w:val="000000"/>
          <w:sz w:val="22"/>
          <w:szCs w:val="22"/>
        </w:rPr>
        <w:t>, na základe ktorých budú vystavené faktúry na mesačnej báze.</w:t>
      </w:r>
    </w:p>
    <w:p w14:paraId="51EEB6A0" w14:textId="77777777" w:rsidR="00770BD2" w:rsidRPr="00711C1B" w:rsidRDefault="00770BD2" w:rsidP="00770BD2">
      <w:pPr>
        <w:pStyle w:val="Standard"/>
        <w:ind w:left="993"/>
        <w:jc w:val="both"/>
        <w:rPr>
          <w:sz w:val="22"/>
          <w:szCs w:val="22"/>
        </w:rPr>
      </w:pPr>
    </w:p>
    <w:p w14:paraId="4DE0F842" w14:textId="2891E5F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Stavebný denník musí byť na stavbe trvalo prístupný objednávateľovi, prípadne iným osobám, ktoré majú právo robiť v ňom zápisy alebo kontroly.</w:t>
      </w:r>
    </w:p>
    <w:p w14:paraId="002FF852" w14:textId="77777777" w:rsidR="00BD011F" w:rsidRPr="00711C1B" w:rsidRDefault="00BD011F" w:rsidP="00BD011F">
      <w:pPr>
        <w:pStyle w:val="Standard"/>
        <w:jc w:val="both"/>
        <w:rPr>
          <w:sz w:val="22"/>
          <w:szCs w:val="22"/>
        </w:rPr>
      </w:pPr>
    </w:p>
    <w:p w14:paraId="4AA0D78A"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Okrem zástupcov zhotoviteľa, objednávateľa a projektanta môžu do stavebného denníka vykonávať záznamy poverení zástupcovia príslušných orgánov štátnej správy.</w:t>
      </w:r>
    </w:p>
    <w:p w14:paraId="1779A1A0" w14:textId="77777777" w:rsidR="00770BD2" w:rsidRPr="00711C1B" w:rsidRDefault="00770BD2" w:rsidP="00770BD2">
      <w:pPr>
        <w:pStyle w:val="Standard"/>
        <w:ind w:left="993"/>
        <w:jc w:val="both"/>
        <w:rPr>
          <w:sz w:val="22"/>
          <w:szCs w:val="22"/>
        </w:rPr>
      </w:pPr>
    </w:p>
    <w:p w14:paraId="303A3E75"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Zápisy v stavebnom denníku sa nepovažujú za zmenu zmluvy, ale slúžia ako podklad pre vyhotovenie dodatkov ku zmluve v súlade so zákonom.</w:t>
      </w:r>
    </w:p>
    <w:p w14:paraId="457AE559" w14:textId="77777777" w:rsidR="00770BD2" w:rsidRPr="00711C1B" w:rsidRDefault="00770BD2" w:rsidP="00770BD2">
      <w:pPr>
        <w:pStyle w:val="Standard"/>
        <w:jc w:val="both"/>
        <w:rPr>
          <w:sz w:val="22"/>
          <w:szCs w:val="22"/>
        </w:rPr>
      </w:pPr>
    </w:p>
    <w:p w14:paraId="16BD4ED1" w14:textId="77777777" w:rsidR="00770BD2" w:rsidRPr="00711C1B" w:rsidRDefault="00770BD2" w:rsidP="005953B6">
      <w:pPr>
        <w:pStyle w:val="Standard"/>
        <w:numPr>
          <w:ilvl w:val="0"/>
          <w:numId w:val="13"/>
        </w:numPr>
        <w:ind w:left="426" w:hanging="426"/>
        <w:jc w:val="both"/>
        <w:rPr>
          <w:sz w:val="22"/>
          <w:szCs w:val="22"/>
        </w:rPr>
      </w:pPr>
      <w:r w:rsidRPr="00711C1B">
        <w:rPr>
          <w:color w:val="000000"/>
          <w:sz w:val="22"/>
          <w:szCs w:val="22"/>
        </w:rPr>
        <w:t>Ukončenie prác</w:t>
      </w:r>
    </w:p>
    <w:p w14:paraId="77856657" w14:textId="77777777" w:rsidR="00770BD2" w:rsidRPr="00711C1B" w:rsidRDefault="00770BD2" w:rsidP="00770BD2">
      <w:pPr>
        <w:pStyle w:val="Standard"/>
        <w:jc w:val="both"/>
        <w:rPr>
          <w:sz w:val="22"/>
          <w:szCs w:val="22"/>
        </w:rPr>
      </w:pPr>
    </w:p>
    <w:p w14:paraId="53B3FD35"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Zhotoviteľ písomne oznámi objednávateľovi pripravenosť na odovzdanie diela najneskôr 10 kalendárnych dní pred termínom, kedy by malo byť pripravené na odovzdanie.</w:t>
      </w:r>
    </w:p>
    <w:p w14:paraId="3B05BFC8" w14:textId="77777777" w:rsidR="00770BD2" w:rsidRPr="00711C1B" w:rsidRDefault="00770BD2" w:rsidP="00770BD2">
      <w:pPr>
        <w:pStyle w:val="Standard"/>
        <w:ind w:left="993"/>
        <w:jc w:val="both"/>
        <w:rPr>
          <w:sz w:val="22"/>
          <w:szCs w:val="22"/>
        </w:rPr>
      </w:pPr>
    </w:p>
    <w:p w14:paraId="669B3A37"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Objednávateľ na základe oznámenia zhotoviteľa zvolá preberacie konanie.</w:t>
      </w:r>
    </w:p>
    <w:p w14:paraId="6C1532A9" w14:textId="77777777" w:rsidR="00770BD2" w:rsidRPr="00711C1B" w:rsidRDefault="00770BD2" w:rsidP="00770BD2">
      <w:pPr>
        <w:pStyle w:val="Standard"/>
        <w:ind w:left="426"/>
        <w:jc w:val="both"/>
        <w:rPr>
          <w:sz w:val="22"/>
          <w:szCs w:val="22"/>
        </w:rPr>
      </w:pPr>
    </w:p>
    <w:p w14:paraId="04455FB4" w14:textId="77777777" w:rsidR="00770BD2" w:rsidRPr="00711C1B" w:rsidRDefault="00770BD2" w:rsidP="005953B6">
      <w:pPr>
        <w:pStyle w:val="Standard"/>
        <w:numPr>
          <w:ilvl w:val="1"/>
          <w:numId w:val="13"/>
        </w:numPr>
        <w:ind w:left="993" w:hanging="567"/>
        <w:jc w:val="both"/>
        <w:rPr>
          <w:sz w:val="22"/>
          <w:szCs w:val="22"/>
        </w:rPr>
      </w:pPr>
      <w:r w:rsidRPr="00711C1B">
        <w:rPr>
          <w:color w:val="000000"/>
          <w:sz w:val="22"/>
          <w:szCs w:val="22"/>
        </w:rPr>
        <w:t>Objednávateľ prevezme dielo len bez vád a nedorobkov. Vadou sa rozumie odchýlka v kvalite, rozsahu a parametroch diela stanovených touto zmluvou. Nedorobkom sa rozumie nedokončená práca proti zmluve.</w:t>
      </w:r>
    </w:p>
    <w:p w14:paraId="74753BDA" w14:textId="77777777" w:rsidR="00770BD2" w:rsidRPr="00711C1B" w:rsidRDefault="00770BD2" w:rsidP="00770BD2">
      <w:pPr>
        <w:pStyle w:val="Odsekzoznamu"/>
        <w:rPr>
          <w:sz w:val="22"/>
          <w:szCs w:val="22"/>
        </w:rPr>
      </w:pPr>
    </w:p>
    <w:p w14:paraId="508614A1" w14:textId="77777777" w:rsidR="00770BD2" w:rsidRPr="00711C1B" w:rsidRDefault="00770BD2" w:rsidP="00770BD2">
      <w:pPr>
        <w:pStyle w:val="Standard"/>
        <w:rPr>
          <w:sz w:val="22"/>
          <w:szCs w:val="22"/>
        </w:rPr>
      </w:pPr>
    </w:p>
    <w:p w14:paraId="29440754" w14:textId="77777777" w:rsidR="008607D8" w:rsidRPr="00711C1B" w:rsidRDefault="00770BD2" w:rsidP="00770BD2">
      <w:pPr>
        <w:pStyle w:val="Standard"/>
        <w:jc w:val="center"/>
        <w:rPr>
          <w:b/>
          <w:color w:val="000000"/>
          <w:sz w:val="22"/>
          <w:szCs w:val="22"/>
        </w:rPr>
      </w:pPr>
      <w:r w:rsidRPr="00711C1B">
        <w:rPr>
          <w:b/>
          <w:color w:val="000000"/>
          <w:sz w:val="22"/>
          <w:szCs w:val="22"/>
        </w:rPr>
        <w:t xml:space="preserve">Čl. 9. </w:t>
      </w:r>
    </w:p>
    <w:p w14:paraId="42D236D6" w14:textId="78CB45DC" w:rsidR="00770BD2" w:rsidRPr="00711C1B" w:rsidRDefault="00770BD2" w:rsidP="00770BD2">
      <w:pPr>
        <w:pStyle w:val="Standard"/>
        <w:jc w:val="center"/>
        <w:rPr>
          <w:sz w:val="22"/>
          <w:szCs w:val="22"/>
        </w:rPr>
      </w:pPr>
      <w:r w:rsidRPr="00711C1B">
        <w:rPr>
          <w:b/>
          <w:color w:val="000000"/>
          <w:sz w:val="22"/>
          <w:szCs w:val="22"/>
        </w:rPr>
        <w:t>ZMLUVNÉ POKUTY A ÚROKY</w:t>
      </w:r>
    </w:p>
    <w:p w14:paraId="158E7B1F" w14:textId="77777777" w:rsidR="00770BD2" w:rsidRPr="00711C1B" w:rsidRDefault="00770BD2" w:rsidP="00770BD2">
      <w:pPr>
        <w:pStyle w:val="Standard"/>
        <w:jc w:val="center"/>
        <w:rPr>
          <w:b/>
          <w:color w:val="000000"/>
          <w:sz w:val="22"/>
          <w:szCs w:val="22"/>
        </w:rPr>
      </w:pPr>
    </w:p>
    <w:p w14:paraId="161623C3" w14:textId="77777777" w:rsidR="00770BD2" w:rsidRPr="00711C1B" w:rsidRDefault="00770BD2" w:rsidP="005953B6">
      <w:pPr>
        <w:pStyle w:val="Standard"/>
        <w:numPr>
          <w:ilvl w:val="0"/>
          <w:numId w:val="25"/>
        </w:numPr>
        <w:ind w:left="426"/>
        <w:jc w:val="both"/>
        <w:rPr>
          <w:sz w:val="22"/>
          <w:szCs w:val="22"/>
        </w:rPr>
      </w:pPr>
      <w:r w:rsidRPr="00711C1B">
        <w:rPr>
          <w:color w:val="000000"/>
          <w:sz w:val="22"/>
          <w:szCs w:val="22"/>
        </w:rPr>
        <w:t>V prípade, že z dôvodu nedodržania termínu vykonania diela zo strany zhotoviteľa, alebo z dôvodu nesplnenia záväzku zhotoviteľa zaplatí zhotoviteľ objednávateľovi zmluvnú pokutu vo výške 0,05 % z ceny diela uvedenej v článku 5 tejto zmluvy a to za každý aj začatý deň o ktorý je v omeškaní s realizáciou diela. Zaplatenie zmluvnej pokuty nezbavuje zhotoviteľa jeho zodpovednosti.</w:t>
      </w:r>
    </w:p>
    <w:p w14:paraId="6A66BEF6" w14:textId="77777777" w:rsidR="00770BD2" w:rsidRPr="00711C1B" w:rsidRDefault="00770BD2" w:rsidP="00770BD2">
      <w:pPr>
        <w:pStyle w:val="Standard"/>
        <w:rPr>
          <w:sz w:val="22"/>
          <w:szCs w:val="22"/>
        </w:rPr>
      </w:pPr>
      <w:r w:rsidRPr="00711C1B">
        <w:rPr>
          <w:color w:val="000000"/>
          <w:sz w:val="22"/>
          <w:szCs w:val="22"/>
        </w:rPr>
        <w:tab/>
      </w:r>
    </w:p>
    <w:p w14:paraId="02B8DC61" w14:textId="77777777" w:rsidR="00770BD2" w:rsidRPr="00711C1B" w:rsidRDefault="00770BD2" w:rsidP="005953B6">
      <w:pPr>
        <w:pStyle w:val="Standard"/>
        <w:numPr>
          <w:ilvl w:val="0"/>
          <w:numId w:val="25"/>
        </w:numPr>
        <w:ind w:left="426"/>
        <w:jc w:val="both"/>
        <w:rPr>
          <w:sz w:val="22"/>
          <w:szCs w:val="22"/>
        </w:rPr>
      </w:pPr>
      <w:r w:rsidRPr="00711C1B">
        <w:rPr>
          <w:color w:val="000000"/>
          <w:sz w:val="22"/>
          <w:szCs w:val="22"/>
        </w:rPr>
        <w:t>Objednávateľ zaplatí zhotoviteľovi úrok z omeškania za každý aj začatý deň o ktorý je v omeškaní  za: omeškanie s úhradou faktúry 0,05 %  z dlžnej čiastky.</w:t>
      </w:r>
    </w:p>
    <w:p w14:paraId="08EB3621" w14:textId="22409D8B" w:rsidR="00770BD2" w:rsidRPr="00711C1B" w:rsidRDefault="00770BD2" w:rsidP="00770BD2">
      <w:pPr>
        <w:pStyle w:val="Standard"/>
        <w:rPr>
          <w:sz w:val="22"/>
          <w:szCs w:val="22"/>
        </w:rPr>
      </w:pPr>
    </w:p>
    <w:p w14:paraId="5CF25708" w14:textId="77777777" w:rsidR="008607D8" w:rsidRPr="00711C1B" w:rsidRDefault="00770BD2" w:rsidP="00770BD2">
      <w:pPr>
        <w:pStyle w:val="Standard"/>
        <w:jc w:val="center"/>
        <w:rPr>
          <w:b/>
          <w:color w:val="000000"/>
          <w:sz w:val="22"/>
          <w:szCs w:val="22"/>
        </w:rPr>
      </w:pPr>
      <w:r w:rsidRPr="00711C1B">
        <w:rPr>
          <w:b/>
          <w:color w:val="000000"/>
          <w:sz w:val="22"/>
          <w:szCs w:val="22"/>
        </w:rPr>
        <w:t>Čl.</w:t>
      </w:r>
      <w:r w:rsidRPr="00711C1B">
        <w:rPr>
          <w:color w:val="000000"/>
          <w:sz w:val="22"/>
          <w:szCs w:val="22"/>
        </w:rPr>
        <w:t xml:space="preserve"> </w:t>
      </w:r>
      <w:r w:rsidRPr="00711C1B">
        <w:rPr>
          <w:b/>
          <w:color w:val="000000"/>
          <w:sz w:val="22"/>
          <w:szCs w:val="22"/>
        </w:rPr>
        <w:t xml:space="preserve">10. </w:t>
      </w:r>
    </w:p>
    <w:p w14:paraId="024BC0FC" w14:textId="651F96F3" w:rsidR="00770BD2" w:rsidRPr="00711C1B" w:rsidRDefault="00770BD2" w:rsidP="00321902">
      <w:pPr>
        <w:pStyle w:val="Standard"/>
        <w:jc w:val="center"/>
        <w:rPr>
          <w:sz w:val="22"/>
          <w:szCs w:val="22"/>
        </w:rPr>
      </w:pPr>
      <w:r w:rsidRPr="00711C1B">
        <w:rPr>
          <w:b/>
          <w:color w:val="000000"/>
          <w:sz w:val="22"/>
          <w:szCs w:val="22"/>
        </w:rPr>
        <w:t>VYŠŠIA MOC</w:t>
      </w:r>
    </w:p>
    <w:p w14:paraId="728A91AA" w14:textId="77777777" w:rsidR="00321902" w:rsidRPr="00711C1B" w:rsidRDefault="00321902" w:rsidP="00321902">
      <w:pPr>
        <w:pStyle w:val="Standard"/>
        <w:jc w:val="center"/>
        <w:rPr>
          <w:sz w:val="22"/>
          <w:szCs w:val="22"/>
        </w:rPr>
      </w:pPr>
    </w:p>
    <w:p w14:paraId="2F372FC2" w14:textId="77777777" w:rsidR="00770BD2" w:rsidRPr="00711C1B" w:rsidRDefault="00770BD2" w:rsidP="005953B6">
      <w:pPr>
        <w:pStyle w:val="Standard"/>
        <w:numPr>
          <w:ilvl w:val="0"/>
          <w:numId w:val="27"/>
        </w:numPr>
        <w:ind w:left="426" w:hanging="426"/>
        <w:jc w:val="both"/>
        <w:rPr>
          <w:sz w:val="22"/>
          <w:szCs w:val="22"/>
        </w:rPr>
      </w:pPr>
      <w:r w:rsidRPr="00711C1B">
        <w:rPr>
          <w:color w:val="000000"/>
          <w:sz w:val="22"/>
          <w:szCs w:val="22"/>
        </w:rPr>
        <w:t>Pre účely tejto zmluvy sa za vyššiu moc považujú prípady, ktoré nie sú závislé, ani ich nemôžu ovplyvniť zmluvné strany, napr. vojna, mobilizácia, povstanie, živelné pohromy, pod.</w:t>
      </w:r>
    </w:p>
    <w:p w14:paraId="732FDF65" w14:textId="77777777" w:rsidR="00770BD2" w:rsidRPr="00711C1B" w:rsidRDefault="00770BD2" w:rsidP="00770BD2">
      <w:pPr>
        <w:pStyle w:val="Standard"/>
        <w:ind w:left="426"/>
        <w:jc w:val="both"/>
        <w:rPr>
          <w:sz w:val="22"/>
          <w:szCs w:val="22"/>
        </w:rPr>
      </w:pPr>
    </w:p>
    <w:p w14:paraId="3DB6F792" w14:textId="2187833F" w:rsidR="0071448E" w:rsidRPr="00711C1B" w:rsidRDefault="00770BD2" w:rsidP="005953B6">
      <w:pPr>
        <w:pStyle w:val="Standard"/>
        <w:numPr>
          <w:ilvl w:val="0"/>
          <w:numId w:val="27"/>
        </w:numPr>
        <w:ind w:left="284"/>
        <w:jc w:val="both"/>
        <w:rPr>
          <w:sz w:val="22"/>
          <w:szCs w:val="22"/>
        </w:rPr>
      </w:pPr>
      <w:r w:rsidRPr="00711C1B">
        <w:rPr>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3149F5DD" w14:textId="77777777" w:rsidR="00321902" w:rsidRPr="00711C1B" w:rsidRDefault="00321902" w:rsidP="00770BD2">
      <w:pPr>
        <w:pStyle w:val="Textbody"/>
        <w:jc w:val="center"/>
        <w:rPr>
          <w:b/>
          <w:color w:val="000000"/>
          <w:sz w:val="22"/>
          <w:szCs w:val="22"/>
        </w:rPr>
      </w:pPr>
    </w:p>
    <w:p w14:paraId="451AFD4A" w14:textId="77777777" w:rsidR="00E3204C" w:rsidRDefault="00E3204C" w:rsidP="00770BD2">
      <w:pPr>
        <w:pStyle w:val="Textbody"/>
        <w:jc w:val="center"/>
        <w:rPr>
          <w:b/>
          <w:color w:val="000000"/>
          <w:sz w:val="22"/>
          <w:szCs w:val="22"/>
        </w:rPr>
      </w:pPr>
    </w:p>
    <w:p w14:paraId="71BF4806" w14:textId="77777777" w:rsidR="00E3204C" w:rsidRDefault="00E3204C" w:rsidP="00770BD2">
      <w:pPr>
        <w:pStyle w:val="Textbody"/>
        <w:jc w:val="center"/>
        <w:rPr>
          <w:b/>
          <w:color w:val="000000"/>
          <w:sz w:val="22"/>
          <w:szCs w:val="22"/>
        </w:rPr>
      </w:pPr>
    </w:p>
    <w:p w14:paraId="3D3C4797" w14:textId="77777777" w:rsidR="00E3204C" w:rsidRDefault="00E3204C" w:rsidP="00770BD2">
      <w:pPr>
        <w:pStyle w:val="Textbody"/>
        <w:jc w:val="center"/>
        <w:rPr>
          <w:b/>
          <w:color w:val="000000"/>
          <w:sz w:val="22"/>
          <w:szCs w:val="22"/>
        </w:rPr>
      </w:pPr>
    </w:p>
    <w:p w14:paraId="51E6638F" w14:textId="523B0504" w:rsidR="008607D8" w:rsidRPr="00711C1B" w:rsidRDefault="00770BD2" w:rsidP="00770BD2">
      <w:pPr>
        <w:pStyle w:val="Textbody"/>
        <w:jc w:val="center"/>
        <w:rPr>
          <w:b/>
          <w:color w:val="000000"/>
          <w:sz w:val="22"/>
          <w:szCs w:val="22"/>
        </w:rPr>
      </w:pPr>
      <w:r w:rsidRPr="00711C1B">
        <w:rPr>
          <w:b/>
          <w:color w:val="000000"/>
          <w:sz w:val="22"/>
          <w:szCs w:val="22"/>
        </w:rPr>
        <w:lastRenderedPageBreak/>
        <w:t xml:space="preserve">Čl. 11. </w:t>
      </w:r>
    </w:p>
    <w:p w14:paraId="122A9E16" w14:textId="7D69F66C" w:rsidR="008607D8" w:rsidRPr="00711C1B" w:rsidRDefault="00770BD2" w:rsidP="00321902">
      <w:pPr>
        <w:pStyle w:val="Textbody"/>
        <w:jc w:val="center"/>
        <w:rPr>
          <w:b/>
          <w:color w:val="000000"/>
          <w:sz w:val="22"/>
          <w:szCs w:val="22"/>
        </w:rPr>
      </w:pPr>
      <w:r w:rsidRPr="00711C1B">
        <w:rPr>
          <w:b/>
          <w:color w:val="000000"/>
          <w:sz w:val="22"/>
          <w:szCs w:val="22"/>
        </w:rPr>
        <w:t>SPOLUPÔSOBENIE A PODKLADY OBJEDNÁVATEĽA</w:t>
      </w:r>
    </w:p>
    <w:p w14:paraId="1E3D8830" w14:textId="1BEFC006" w:rsidR="008607D8" w:rsidRPr="00711C1B" w:rsidRDefault="00770BD2" w:rsidP="005953B6">
      <w:pPr>
        <w:pStyle w:val="Textbody"/>
        <w:numPr>
          <w:ilvl w:val="0"/>
          <w:numId w:val="29"/>
        </w:numPr>
        <w:ind w:left="426" w:hanging="426"/>
        <w:jc w:val="both"/>
        <w:rPr>
          <w:sz w:val="22"/>
          <w:szCs w:val="22"/>
        </w:rPr>
      </w:pPr>
      <w:r w:rsidRPr="00711C1B">
        <w:rPr>
          <w:color w:val="000000"/>
          <w:sz w:val="22"/>
          <w:szCs w:val="22"/>
        </w:rPr>
        <w:t>Zhotoviteľ zhotoví dielo použitím týchto vecí a podkladov, ktoré poskytne objednávateľ v dohodnutých termínoch: odovzdá stavenisko na základe písomnej výzvy zhotoviteľovi v súlade s čl. 4 bodom 1 tejto zmluvy.</w:t>
      </w:r>
    </w:p>
    <w:p w14:paraId="00018BC7" w14:textId="4927FDB9" w:rsidR="00770BD2" w:rsidRPr="00711C1B" w:rsidRDefault="00770BD2" w:rsidP="005953B6">
      <w:pPr>
        <w:pStyle w:val="Textbody"/>
        <w:numPr>
          <w:ilvl w:val="0"/>
          <w:numId w:val="29"/>
        </w:numPr>
        <w:ind w:left="426" w:hanging="426"/>
        <w:jc w:val="both"/>
        <w:rPr>
          <w:sz w:val="22"/>
          <w:szCs w:val="22"/>
        </w:rPr>
      </w:pPr>
      <w:r w:rsidRPr="00711C1B">
        <w:rPr>
          <w:color w:val="000000"/>
          <w:sz w:val="22"/>
          <w:szCs w:val="22"/>
        </w:rPr>
        <w:t>Spolupráca zhotoviteľa s objednávateľom na stavbe:</w:t>
      </w:r>
    </w:p>
    <w:p w14:paraId="565C0F55" w14:textId="77777777" w:rsidR="00770BD2" w:rsidRPr="00711C1B" w:rsidRDefault="00770BD2" w:rsidP="005953B6">
      <w:pPr>
        <w:pStyle w:val="Standard"/>
        <w:numPr>
          <w:ilvl w:val="1"/>
          <w:numId w:val="26"/>
        </w:numPr>
        <w:ind w:left="852" w:hanging="426"/>
        <w:jc w:val="both"/>
        <w:rPr>
          <w:sz w:val="22"/>
          <w:szCs w:val="22"/>
        </w:rPr>
      </w:pPr>
      <w:r w:rsidRPr="00711C1B">
        <w:rPr>
          <w:color w:val="000000"/>
          <w:sz w:val="22"/>
          <w:szCs w:val="22"/>
        </w:rPr>
        <w:t xml:space="preserve">Za spolupôsobenie objednávateľa sa označuje odovzdanie staveniska, priebežné platenie ceny za dielo, prevzatie diela a dodržanie čl. 6. a čl. 8.  tejto </w:t>
      </w:r>
      <w:proofErr w:type="spellStart"/>
      <w:r w:rsidRPr="00711C1B">
        <w:rPr>
          <w:color w:val="000000"/>
          <w:sz w:val="22"/>
          <w:szCs w:val="22"/>
        </w:rPr>
        <w:t>ZoD</w:t>
      </w:r>
      <w:proofErr w:type="spellEnd"/>
      <w:r w:rsidRPr="00711C1B">
        <w:rPr>
          <w:color w:val="000000"/>
          <w:sz w:val="22"/>
          <w:szCs w:val="22"/>
        </w:rPr>
        <w:t>.</w:t>
      </w:r>
    </w:p>
    <w:p w14:paraId="24C51902" w14:textId="77777777" w:rsidR="00770BD2" w:rsidRPr="00711C1B" w:rsidRDefault="00770BD2" w:rsidP="00770BD2">
      <w:pPr>
        <w:pStyle w:val="Standard"/>
        <w:ind w:left="852"/>
        <w:jc w:val="both"/>
        <w:rPr>
          <w:sz w:val="22"/>
          <w:szCs w:val="22"/>
        </w:rPr>
      </w:pPr>
    </w:p>
    <w:p w14:paraId="385D1CFF" w14:textId="77777777" w:rsidR="00770BD2" w:rsidRPr="00711C1B" w:rsidRDefault="00770BD2" w:rsidP="005953B6">
      <w:pPr>
        <w:pStyle w:val="Standard"/>
        <w:numPr>
          <w:ilvl w:val="1"/>
          <w:numId w:val="26"/>
        </w:numPr>
        <w:ind w:left="852" w:hanging="426"/>
        <w:jc w:val="both"/>
        <w:rPr>
          <w:sz w:val="22"/>
          <w:szCs w:val="22"/>
        </w:rPr>
      </w:pPr>
      <w:r w:rsidRPr="00711C1B">
        <w:rPr>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672E301C" w14:textId="77777777" w:rsidR="00770BD2" w:rsidRPr="00711C1B" w:rsidRDefault="00770BD2" w:rsidP="00770BD2">
      <w:pPr>
        <w:pStyle w:val="Standard"/>
        <w:ind w:left="426"/>
        <w:jc w:val="both"/>
        <w:rPr>
          <w:sz w:val="22"/>
          <w:szCs w:val="22"/>
        </w:rPr>
      </w:pPr>
    </w:p>
    <w:p w14:paraId="71F89B54" w14:textId="77777777" w:rsidR="00770BD2" w:rsidRPr="00711C1B" w:rsidRDefault="00770BD2" w:rsidP="005953B6">
      <w:pPr>
        <w:pStyle w:val="Standard"/>
        <w:numPr>
          <w:ilvl w:val="1"/>
          <w:numId w:val="26"/>
        </w:numPr>
        <w:ind w:left="852" w:hanging="426"/>
        <w:jc w:val="both"/>
        <w:rPr>
          <w:sz w:val="22"/>
          <w:szCs w:val="22"/>
        </w:rPr>
      </w:pPr>
      <w:r w:rsidRPr="00711C1B">
        <w:rPr>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711C1B">
        <w:rPr>
          <w:color w:val="000000"/>
          <w:sz w:val="22"/>
          <w:szCs w:val="22"/>
        </w:rPr>
        <w:t>ZoD</w:t>
      </w:r>
      <w:proofErr w:type="spellEnd"/>
      <w:r w:rsidRPr="00711C1B">
        <w:rPr>
          <w:color w:val="000000"/>
          <w:sz w:val="22"/>
          <w:szCs w:val="22"/>
        </w:rPr>
        <w:t>. Objednávateľ je povinný sledovať obsah denníka a k zápisom pripájať svoje stanovisko. Ak technický dozor nesúhlasí s obsahom zápisu v stavebnom denníku, zapíše to do troch pracovných dní s uvedením dôvodov. Inak sa predpokladá, že s obsahom súhlasí.</w:t>
      </w:r>
    </w:p>
    <w:p w14:paraId="696BDAB4" w14:textId="77777777" w:rsidR="00770BD2" w:rsidRPr="00711C1B" w:rsidRDefault="00770BD2" w:rsidP="00770BD2">
      <w:pPr>
        <w:pStyle w:val="Standard"/>
        <w:ind w:left="426"/>
        <w:jc w:val="both"/>
        <w:rPr>
          <w:sz w:val="22"/>
          <w:szCs w:val="22"/>
        </w:rPr>
      </w:pPr>
    </w:p>
    <w:p w14:paraId="69B20886" w14:textId="77777777" w:rsidR="00770BD2" w:rsidRPr="00711C1B" w:rsidRDefault="00770BD2" w:rsidP="005953B6">
      <w:pPr>
        <w:pStyle w:val="Standard"/>
        <w:numPr>
          <w:ilvl w:val="1"/>
          <w:numId w:val="26"/>
        </w:numPr>
        <w:ind w:left="852" w:hanging="426"/>
        <w:jc w:val="both"/>
        <w:rPr>
          <w:sz w:val="22"/>
          <w:szCs w:val="22"/>
        </w:rPr>
      </w:pPr>
      <w:r w:rsidRPr="00711C1B">
        <w:rPr>
          <w:color w:val="000000"/>
          <w:sz w:val="22"/>
          <w:szCs w:val="22"/>
        </w:rPr>
        <w:t>Zmeny v poverených osobách stavbyvedúceho a objednávateľa sú obidve zmluvné strany povinné vykonať zápisom v stavebnom denníku do 3 dní od dátumu zmeny.</w:t>
      </w:r>
    </w:p>
    <w:p w14:paraId="6DFDF46A" w14:textId="77777777" w:rsidR="00770BD2" w:rsidRPr="00711C1B" w:rsidRDefault="00770BD2" w:rsidP="00770BD2">
      <w:pPr>
        <w:pStyle w:val="Standard"/>
        <w:jc w:val="both"/>
        <w:rPr>
          <w:color w:val="000000"/>
          <w:sz w:val="22"/>
          <w:szCs w:val="22"/>
        </w:rPr>
      </w:pPr>
    </w:p>
    <w:p w14:paraId="69F87AE3" w14:textId="77777777" w:rsidR="008607D8" w:rsidRPr="00711C1B" w:rsidRDefault="008607D8" w:rsidP="00770BD2">
      <w:pPr>
        <w:pStyle w:val="Standard"/>
        <w:jc w:val="both"/>
        <w:rPr>
          <w:color w:val="000000"/>
          <w:sz w:val="22"/>
          <w:szCs w:val="22"/>
        </w:rPr>
      </w:pPr>
    </w:p>
    <w:p w14:paraId="0A32D096" w14:textId="77777777" w:rsidR="008607D8" w:rsidRPr="00711C1B" w:rsidRDefault="00770BD2" w:rsidP="00770BD2">
      <w:pPr>
        <w:pStyle w:val="Standard"/>
        <w:jc w:val="center"/>
        <w:rPr>
          <w:b/>
          <w:color w:val="000000"/>
          <w:sz w:val="22"/>
          <w:szCs w:val="22"/>
        </w:rPr>
      </w:pPr>
      <w:r w:rsidRPr="00711C1B">
        <w:rPr>
          <w:b/>
          <w:color w:val="000000"/>
          <w:sz w:val="22"/>
          <w:szCs w:val="22"/>
        </w:rPr>
        <w:t xml:space="preserve">Čl. 12.  </w:t>
      </w:r>
    </w:p>
    <w:p w14:paraId="42966A63" w14:textId="399E5515" w:rsidR="00770BD2" w:rsidRPr="00711C1B" w:rsidRDefault="00770BD2" w:rsidP="00770BD2">
      <w:pPr>
        <w:pStyle w:val="Standard"/>
        <w:jc w:val="center"/>
        <w:rPr>
          <w:b/>
          <w:color w:val="000000"/>
          <w:sz w:val="22"/>
          <w:szCs w:val="22"/>
        </w:rPr>
      </w:pPr>
      <w:r w:rsidRPr="00711C1B">
        <w:rPr>
          <w:b/>
          <w:color w:val="000000"/>
          <w:sz w:val="22"/>
          <w:szCs w:val="22"/>
        </w:rPr>
        <w:t>OSTATNÉ USTANOVENIA</w:t>
      </w:r>
    </w:p>
    <w:p w14:paraId="79FB7E70" w14:textId="77777777" w:rsidR="008607D8" w:rsidRPr="00711C1B" w:rsidRDefault="008607D8" w:rsidP="00770BD2">
      <w:pPr>
        <w:pStyle w:val="Standard"/>
        <w:jc w:val="center"/>
        <w:rPr>
          <w:sz w:val="22"/>
          <w:szCs w:val="22"/>
        </w:rPr>
      </w:pPr>
    </w:p>
    <w:p w14:paraId="1F7C36C0" w14:textId="77777777" w:rsidR="00770BD2" w:rsidRPr="00711C1B" w:rsidRDefault="00770BD2" w:rsidP="005953B6">
      <w:pPr>
        <w:pStyle w:val="Standard"/>
        <w:numPr>
          <w:ilvl w:val="0"/>
          <w:numId w:val="31"/>
        </w:numPr>
        <w:ind w:left="426" w:hanging="426"/>
        <w:rPr>
          <w:sz w:val="22"/>
          <w:szCs w:val="22"/>
        </w:rPr>
      </w:pPr>
      <w:r w:rsidRPr="00711C1B">
        <w:rPr>
          <w:color w:val="000000"/>
          <w:sz w:val="22"/>
          <w:szCs w:val="22"/>
        </w:rPr>
        <w:t>Obchodné tajomstvo</w:t>
      </w:r>
    </w:p>
    <w:p w14:paraId="7B4D34F8" w14:textId="77777777" w:rsidR="00770BD2" w:rsidRPr="00711C1B" w:rsidRDefault="00770BD2" w:rsidP="00770BD2">
      <w:pPr>
        <w:pStyle w:val="Standard"/>
        <w:ind w:left="426"/>
        <w:rPr>
          <w:sz w:val="22"/>
          <w:szCs w:val="22"/>
        </w:rPr>
      </w:pPr>
    </w:p>
    <w:p w14:paraId="5BF60A66" w14:textId="77777777" w:rsidR="00770BD2" w:rsidRPr="00711C1B" w:rsidRDefault="00770BD2" w:rsidP="005953B6">
      <w:pPr>
        <w:pStyle w:val="Standard"/>
        <w:numPr>
          <w:ilvl w:val="1"/>
          <w:numId w:val="33"/>
        </w:numPr>
        <w:ind w:left="852" w:hanging="426"/>
        <w:jc w:val="both"/>
        <w:rPr>
          <w:sz w:val="22"/>
          <w:szCs w:val="22"/>
        </w:rPr>
      </w:pPr>
      <w:r w:rsidRPr="00711C1B">
        <w:rPr>
          <w:color w:val="000000"/>
          <w:sz w:val="22"/>
          <w:szCs w:val="22"/>
        </w:rPr>
        <w:t xml:space="preserve">Za spolupôsobenie objednávateľa sa označuje odovzdanie staveniska, platba ceny za dielo, prevzatie diela a dodržanie čl. 6. a čl. 8.  tejto </w:t>
      </w:r>
      <w:proofErr w:type="spellStart"/>
      <w:r w:rsidRPr="00711C1B">
        <w:rPr>
          <w:color w:val="000000"/>
          <w:sz w:val="22"/>
          <w:szCs w:val="22"/>
        </w:rPr>
        <w:t>ZoD</w:t>
      </w:r>
      <w:proofErr w:type="spellEnd"/>
      <w:r w:rsidRPr="00711C1B">
        <w:rPr>
          <w:color w:val="000000"/>
          <w:sz w:val="22"/>
          <w:szCs w:val="22"/>
        </w:rPr>
        <w:t>.</w:t>
      </w:r>
    </w:p>
    <w:p w14:paraId="08F9D216" w14:textId="77777777" w:rsidR="00770BD2" w:rsidRPr="00711C1B" w:rsidRDefault="00770BD2" w:rsidP="00770BD2">
      <w:pPr>
        <w:pStyle w:val="Standard"/>
        <w:ind w:left="852"/>
        <w:jc w:val="both"/>
        <w:rPr>
          <w:sz w:val="22"/>
          <w:szCs w:val="22"/>
        </w:rPr>
      </w:pPr>
    </w:p>
    <w:p w14:paraId="72FD4019" w14:textId="77777777" w:rsidR="00770BD2" w:rsidRPr="00711C1B" w:rsidRDefault="00770BD2" w:rsidP="005953B6">
      <w:pPr>
        <w:pStyle w:val="Standard"/>
        <w:numPr>
          <w:ilvl w:val="1"/>
          <w:numId w:val="33"/>
        </w:numPr>
        <w:ind w:left="852" w:hanging="426"/>
        <w:jc w:val="both"/>
        <w:rPr>
          <w:sz w:val="22"/>
          <w:szCs w:val="22"/>
        </w:rPr>
      </w:pPr>
      <w:r w:rsidRPr="00711C1B">
        <w:rPr>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7891026E" w14:textId="77777777" w:rsidR="00770BD2" w:rsidRPr="00711C1B" w:rsidRDefault="00770BD2" w:rsidP="00770BD2">
      <w:pPr>
        <w:pStyle w:val="Standard"/>
        <w:ind w:left="426"/>
        <w:jc w:val="both"/>
        <w:rPr>
          <w:sz w:val="22"/>
          <w:szCs w:val="22"/>
        </w:rPr>
      </w:pPr>
    </w:p>
    <w:p w14:paraId="3CB23660" w14:textId="77777777" w:rsidR="009705E7" w:rsidRPr="00711C1B" w:rsidRDefault="00770BD2" w:rsidP="005953B6">
      <w:pPr>
        <w:pStyle w:val="Standard"/>
        <w:numPr>
          <w:ilvl w:val="1"/>
          <w:numId w:val="33"/>
        </w:numPr>
        <w:ind w:left="852" w:hanging="426"/>
        <w:jc w:val="both"/>
        <w:rPr>
          <w:sz w:val="22"/>
          <w:szCs w:val="22"/>
        </w:rPr>
      </w:pPr>
      <w:r w:rsidRPr="00711C1B">
        <w:rPr>
          <w:color w:val="000000"/>
          <w:sz w:val="22"/>
          <w:szCs w:val="22"/>
        </w:rPr>
        <w:t>Toto ustanovenie sa nevzťahuje na obchodné a technické informácie, ktoré sú bežne dostupné tretím osobám a ktoré zmluvný partner neochráni zodpovedajúcim spôsobom.</w:t>
      </w:r>
    </w:p>
    <w:p w14:paraId="1BDCE2A9" w14:textId="77777777" w:rsidR="009705E7" w:rsidRPr="00711C1B" w:rsidRDefault="009705E7" w:rsidP="009705E7">
      <w:pPr>
        <w:pStyle w:val="Odsekzoznamu"/>
        <w:rPr>
          <w:color w:val="000000"/>
          <w:sz w:val="22"/>
          <w:szCs w:val="22"/>
        </w:rPr>
      </w:pPr>
    </w:p>
    <w:p w14:paraId="530407C2" w14:textId="6A762871" w:rsidR="00770BD2" w:rsidRPr="00711C1B" w:rsidRDefault="00770BD2" w:rsidP="005953B6">
      <w:pPr>
        <w:pStyle w:val="Standard"/>
        <w:numPr>
          <w:ilvl w:val="0"/>
          <w:numId w:val="33"/>
        </w:numPr>
        <w:jc w:val="both"/>
        <w:rPr>
          <w:sz w:val="22"/>
          <w:szCs w:val="22"/>
        </w:rPr>
      </w:pPr>
      <w:r w:rsidRPr="00711C1B">
        <w:rPr>
          <w:color w:val="000000"/>
          <w:sz w:val="22"/>
          <w:szCs w:val="22"/>
        </w:rPr>
        <w:t>Vykonávanie diela</w:t>
      </w:r>
    </w:p>
    <w:p w14:paraId="0CBB9875" w14:textId="77777777" w:rsidR="0071448E" w:rsidRPr="00711C1B" w:rsidRDefault="0071448E" w:rsidP="0071448E">
      <w:pPr>
        <w:pStyle w:val="Standard"/>
        <w:ind w:left="360"/>
        <w:jc w:val="both"/>
        <w:rPr>
          <w:sz w:val="22"/>
          <w:szCs w:val="22"/>
        </w:rPr>
      </w:pPr>
    </w:p>
    <w:p w14:paraId="5CAA731E" w14:textId="27FBD8A1" w:rsidR="00770BD2" w:rsidRPr="00711C1B" w:rsidRDefault="00770BD2" w:rsidP="005953B6">
      <w:pPr>
        <w:pStyle w:val="Standard"/>
        <w:numPr>
          <w:ilvl w:val="1"/>
          <w:numId w:val="24"/>
        </w:numPr>
        <w:ind w:left="852" w:hanging="426"/>
        <w:jc w:val="both"/>
        <w:rPr>
          <w:sz w:val="22"/>
          <w:szCs w:val="22"/>
        </w:rPr>
      </w:pPr>
      <w:r w:rsidRPr="00711C1B">
        <w:rPr>
          <w:color w:val="000000"/>
          <w:sz w:val="22"/>
          <w:szCs w:val="22"/>
        </w:rPr>
        <w:t xml:space="preserve">Zhotoviteľ bude pri plnení predmetu </w:t>
      </w:r>
      <w:proofErr w:type="spellStart"/>
      <w:r w:rsidRPr="00711C1B">
        <w:rPr>
          <w:color w:val="000000"/>
          <w:sz w:val="22"/>
          <w:szCs w:val="22"/>
        </w:rPr>
        <w:t>ZoD</w:t>
      </w:r>
      <w:proofErr w:type="spellEnd"/>
      <w:r w:rsidRPr="00711C1B">
        <w:rPr>
          <w:color w:val="000000"/>
          <w:sz w:val="22"/>
          <w:szCs w:val="22"/>
        </w:rPr>
        <w:t xml:space="preserve"> postupovať s odbornou starostlivosťou na vysokej profesionálnej úrovni. Zaväzuje sa  dodržiavať všeobecne záväzné predpisy (Stavebný zákon a s ním súvisiace predpisy a nariadenia, ktorý stanovuje zásady pre výstavbu)</w:t>
      </w:r>
      <w:r w:rsidR="0038500D" w:rsidRPr="00711C1B">
        <w:rPr>
          <w:color w:val="000000"/>
          <w:sz w:val="22"/>
          <w:szCs w:val="22"/>
        </w:rPr>
        <w:t xml:space="preserve"> </w:t>
      </w:r>
      <w:r w:rsidRPr="00711C1B">
        <w:rPr>
          <w:color w:val="000000"/>
          <w:sz w:val="22"/>
          <w:szCs w:val="22"/>
        </w:rPr>
        <w:t>a podmienky tejto zmluvy  Zhotoviteľ sa bude riadiť východiskovými podkladmi objednávateľa, pokynmi objednávateľa, zápismi a dohodami oprávnených pracovníkov zmluvných strán, rozhodnutiami  a vyjadreniami dotknutých orgánov štátnej správy.</w:t>
      </w:r>
    </w:p>
    <w:p w14:paraId="120F3758" w14:textId="77777777" w:rsidR="00770BD2" w:rsidRPr="00711C1B" w:rsidRDefault="00770BD2" w:rsidP="00770BD2">
      <w:pPr>
        <w:pStyle w:val="Standard"/>
        <w:ind w:left="852"/>
        <w:jc w:val="both"/>
        <w:rPr>
          <w:sz w:val="22"/>
          <w:szCs w:val="22"/>
        </w:rPr>
      </w:pPr>
    </w:p>
    <w:p w14:paraId="6CCADE98" w14:textId="77777777" w:rsidR="00770BD2" w:rsidRPr="00711C1B" w:rsidRDefault="00770BD2" w:rsidP="005953B6">
      <w:pPr>
        <w:pStyle w:val="Standard"/>
        <w:numPr>
          <w:ilvl w:val="1"/>
          <w:numId w:val="24"/>
        </w:numPr>
        <w:ind w:left="852" w:hanging="426"/>
        <w:jc w:val="both"/>
        <w:rPr>
          <w:sz w:val="22"/>
          <w:szCs w:val="22"/>
        </w:rPr>
      </w:pPr>
      <w:r w:rsidRPr="00711C1B">
        <w:rPr>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objednávateľ na použití odovzdaných vecí  a dodržaní uložených  pokynov trvá.</w:t>
      </w:r>
    </w:p>
    <w:p w14:paraId="2FA0673C" w14:textId="77777777" w:rsidR="00B90ED4" w:rsidRPr="00711C1B" w:rsidRDefault="00B90ED4" w:rsidP="00770BD2">
      <w:pPr>
        <w:pStyle w:val="Standard"/>
        <w:ind w:left="426"/>
        <w:jc w:val="both"/>
        <w:rPr>
          <w:sz w:val="22"/>
          <w:szCs w:val="22"/>
        </w:rPr>
      </w:pPr>
    </w:p>
    <w:p w14:paraId="14F2322A" w14:textId="77777777" w:rsidR="00770BD2" w:rsidRPr="00711C1B" w:rsidRDefault="00770BD2" w:rsidP="005953B6">
      <w:pPr>
        <w:pStyle w:val="Standard"/>
        <w:numPr>
          <w:ilvl w:val="1"/>
          <w:numId w:val="24"/>
        </w:numPr>
        <w:ind w:left="852" w:hanging="426"/>
        <w:jc w:val="both"/>
        <w:rPr>
          <w:sz w:val="22"/>
          <w:szCs w:val="22"/>
        </w:rPr>
      </w:pPr>
      <w:r w:rsidRPr="00711C1B">
        <w:rPr>
          <w:color w:val="000000"/>
          <w:sz w:val="22"/>
          <w:szCs w:val="22"/>
        </w:rPr>
        <w:lastRenderedPageBreak/>
        <w:t>Zhotoviteľ je zodpovedný za:</w:t>
      </w:r>
    </w:p>
    <w:p w14:paraId="2E6C2B4B" w14:textId="77777777" w:rsidR="008607D8" w:rsidRPr="00711C1B" w:rsidRDefault="008607D8" w:rsidP="008607D8">
      <w:pPr>
        <w:pStyle w:val="Odsekzoznamu"/>
        <w:rPr>
          <w:sz w:val="22"/>
          <w:szCs w:val="22"/>
        </w:rPr>
      </w:pPr>
    </w:p>
    <w:p w14:paraId="2A7B443C" w14:textId="77777777" w:rsidR="00770BD2" w:rsidRPr="00711C1B" w:rsidRDefault="00770BD2" w:rsidP="005953B6">
      <w:pPr>
        <w:pStyle w:val="Standard"/>
        <w:numPr>
          <w:ilvl w:val="0"/>
          <w:numId w:val="35"/>
        </w:numPr>
        <w:ind w:left="1506"/>
        <w:rPr>
          <w:sz w:val="22"/>
          <w:szCs w:val="22"/>
        </w:rPr>
      </w:pPr>
      <w:r w:rsidRPr="00711C1B">
        <w:rPr>
          <w:color w:val="000000"/>
          <w:sz w:val="22"/>
          <w:szCs w:val="22"/>
        </w:rPr>
        <w:t>správnosť polohy, výšok, rozmerov a umiestnenia všetkých objektov stavby</w:t>
      </w:r>
    </w:p>
    <w:p w14:paraId="55F57681" w14:textId="77777777" w:rsidR="00770BD2" w:rsidRPr="00711C1B" w:rsidRDefault="00770BD2" w:rsidP="005953B6">
      <w:pPr>
        <w:pStyle w:val="Standard"/>
        <w:numPr>
          <w:ilvl w:val="0"/>
          <w:numId w:val="35"/>
        </w:numPr>
        <w:ind w:left="1506"/>
        <w:rPr>
          <w:sz w:val="22"/>
          <w:szCs w:val="22"/>
        </w:rPr>
      </w:pPr>
      <w:r w:rsidRPr="00711C1B">
        <w:rPr>
          <w:color w:val="000000"/>
          <w:sz w:val="22"/>
          <w:szCs w:val="22"/>
        </w:rPr>
        <w:t>zabezpečenie všetkých potrebných prístrojov, zariadení, pomôcok, materiálov a pracovníkov vo vzťahu k  vyššie uvedenej zodpovednosti za vytyčovacie práce.</w:t>
      </w:r>
    </w:p>
    <w:p w14:paraId="44D0225B" w14:textId="77777777" w:rsidR="00770BD2" w:rsidRPr="00711C1B" w:rsidRDefault="00770BD2" w:rsidP="00770BD2">
      <w:pPr>
        <w:pStyle w:val="Standard"/>
        <w:ind w:left="1506"/>
        <w:rPr>
          <w:sz w:val="22"/>
          <w:szCs w:val="22"/>
        </w:rPr>
      </w:pPr>
    </w:p>
    <w:p w14:paraId="7FC2E1AF" w14:textId="77777777" w:rsidR="00770BD2" w:rsidRPr="00711C1B" w:rsidRDefault="00770BD2" w:rsidP="005953B6">
      <w:pPr>
        <w:pStyle w:val="Standard"/>
        <w:numPr>
          <w:ilvl w:val="1"/>
          <w:numId w:val="37"/>
        </w:numPr>
        <w:ind w:left="852" w:hanging="426"/>
        <w:jc w:val="both"/>
        <w:rPr>
          <w:sz w:val="22"/>
          <w:szCs w:val="22"/>
        </w:rPr>
      </w:pPr>
      <w:r w:rsidRPr="00711C1B">
        <w:rPr>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7258F49A" w14:textId="77777777" w:rsidR="00770BD2" w:rsidRPr="00711C1B" w:rsidRDefault="00770BD2" w:rsidP="00770BD2">
      <w:pPr>
        <w:pStyle w:val="Standard"/>
        <w:ind w:left="852"/>
        <w:jc w:val="both"/>
        <w:rPr>
          <w:sz w:val="22"/>
          <w:szCs w:val="22"/>
        </w:rPr>
      </w:pPr>
    </w:p>
    <w:p w14:paraId="59ACA5DD" w14:textId="77777777" w:rsidR="00770BD2" w:rsidRPr="00711C1B" w:rsidRDefault="00770BD2" w:rsidP="005953B6">
      <w:pPr>
        <w:pStyle w:val="Standard"/>
        <w:numPr>
          <w:ilvl w:val="1"/>
          <w:numId w:val="37"/>
        </w:numPr>
        <w:ind w:left="852" w:hanging="426"/>
        <w:jc w:val="both"/>
        <w:rPr>
          <w:sz w:val="22"/>
          <w:szCs w:val="22"/>
        </w:rPr>
      </w:pPr>
      <w:r w:rsidRPr="00711C1B">
        <w:rPr>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4F63FB1B" w14:textId="77777777" w:rsidR="00770BD2" w:rsidRPr="00711C1B" w:rsidRDefault="00770BD2" w:rsidP="00770BD2">
      <w:pPr>
        <w:pStyle w:val="Standard"/>
        <w:ind w:left="426"/>
        <w:jc w:val="both"/>
        <w:rPr>
          <w:sz w:val="22"/>
          <w:szCs w:val="22"/>
        </w:rPr>
      </w:pPr>
    </w:p>
    <w:p w14:paraId="49A52342" w14:textId="77777777" w:rsidR="00770BD2" w:rsidRPr="00711C1B" w:rsidRDefault="00770BD2" w:rsidP="005953B6">
      <w:pPr>
        <w:pStyle w:val="Standard"/>
        <w:numPr>
          <w:ilvl w:val="1"/>
          <w:numId w:val="37"/>
        </w:numPr>
        <w:ind w:left="852" w:hanging="426"/>
        <w:jc w:val="both"/>
        <w:rPr>
          <w:sz w:val="22"/>
          <w:szCs w:val="22"/>
        </w:rPr>
      </w:pPr>
      <w:r w:rsidRPr="00711C1B">
        <w:rPr>
          <w:color w:val="000000"/>
          <w:sz w:val="22"/>
          <w:szCs w:val="22"/>
        </w:rPr>
        <w:t>Zhotoviteľ zodpovedá za škody a uplatnené sankcie orgánov a organizácií, ktoré počas výstavby spôsobí.</w:t>
      </w:r>
    </w:p>
    <w:p w14:paraId="5F467CC2" w14:textId="77777777" w:rsidR="00770BD2" w:rsidRPr="00711C1B" w:rsidRDefault="00770BD2" w:rsidP="00770BD2">
      <w:pPr>
        <w:pStyle w:val="Standard"/>
        <w:ind w:left="426"/>
        <w:jc w:val="both"/>
        <w:rPr>
          <w:sz w:val="22"/>
          <w:szCs w:val="22"/>
        </w:rPr>
      </w:pPr>
    </w:p>
    <w:p w14:paraId="2E2CF9E4" w14:textId="77777777" w:rsidR="00770BD2" w:rsidRPr="00711C1B" w:rsidRDefault="00770BD2" w:rsidP="005953B6">
      <w:pPr>
        <w:pStyle w:val="Standard"/>
        <w:numPr>
          <w:ilvl w:val="1"/>
          <w:numId w:val="37"/>
        </w:numPr>
        <w:ind w:left="852" w:hanging="426"/>
        <w:jc w:val="both"/>
        <w:rPr>
          <w:sz w:val="22"/>
          <w:szCs w:val="22"/>
        </w:rPr>
      </w:pPr>
      <w:r w:rsidRPr="00711C1B">
        <w:rPr>
          <w:color w:val="000000"/>
          <w:sz w:val="22"/>
          <w:szCs w:val="22"/>
        </w:rPr>
        <w:t xml:space="preserve">Ak v priebehu vykonávania diela zhotoviteľ zistí nedostatky, upozorní na </w:t>
      </w:r>
      <w:proofErr w:type="spellStart"/>
      <w:r w:rsidRPr="00711C1B">
        <w:rPr>
          <w:color w:val="000000"/>
          <w:sz w:val="22"/>
          <w:szCs w:val="22"/>
        </w:rPr>
        <w:t>ne</w:t>
      </w:r>
      <w:proofErr w:type="spellEnd"/>
      <w:r w:rsidRPr="00711C1B">
        <w:rPr>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0E7B6A63" w14:textId="77777777" w:rsidR="00770BD2" w:rsidRPr="00711C1B" w:rsidRDefault="00770BD2" w:rsidP="00770BD2">
      <w:pPr>
        <w:pStyle w:val="Standard"/>
        <w:ind w:left="426"/>
        <w:jc w:val="both"/>
        <w:rPr>
          <w:sz w:val="22"/>
          <w:szCs w:val="22"/>
        </w:rPr>
      </w:pPr>
    </w:p>
    <w:p w14:paraId="2FAD012D" w14:textId="4175E69B" w:rsidR="00770BD2" w:rsidRPr="00711C1B" w:rsidRDefault="00770BD2" w:rsidP="005953B6">
      <w:pPr>
        <w:pStyle w:val="Standard"/>
        <w:numPr>
          <w:ilvl w:val="1"/>
          <w:numId w:val="37"/>
        </w:numPr>
        <w:ind w:left="852" w:hanging="426"/>
        <w:jc w:val="both"/>
        <w:rPr>
          <w:sz w:val="22"/>
          <w:szCs w:val="22"/>
        </w:rPr>
      </w:pPr>
      <w:r w:rsidRPr="00711C1B">
        <w:rPr>
          <w:color w:val="000000"/>
          <w:sz w:val="22"/>
          <w:szCs w:val="22"/>
        </w:rPr>
        <w:t>Objednávateľ má právo dožadovať sa voči zhotoviteľovi, aby odstránil chyby, ktoré spôsobil nesprávnym vyhotovením a to priebežne.</w:t>
      </w:r>
    </w:p>
    <w:p w14:paraId="1B12F171" w14:textId="77777777" w:rsidR="00770BD2" w:rsidRPr="00711C1B" w:rsidRDefault="00770BD2" w:rsidP="00770BD2">
      <w:pPr>
        <w:pStyle w:val="Standard"/>
        <w:jc w:val="both"/>
        <w:rPr>
          <w:sz w:val="22"/>
          <w:szCs w:val="22"/>
        </w:rPr>
      </w:pPr>
    </w:p>
    <w:p w14:paraId="40C54A93" w14:textId="77777777" w:rsidR="00770BD2" w:rsidRPr="00711C1B" w:rsidRDefault="00770BD2" w:rsidP="005953B6">
      <w:pPr>
        <w:pStyle w:val="Standard"/>
        <w:numPr>
          <w:ilvl w:val="0"/>
          <w:numId w:val="24"/>
        </w:numPr>
        <w:ind w:left="426"/>
        <w:rPr>
          <w:sz w:val="22"/>
          <w:szCs w:val="22"/>
        </w:rPr>
      </w:pPr>
      <w:r w:rsidRPr="00711C1B">
        <w:rPr>
          <w:color w:val="000000"/>
          <w:sz w:val="22"/>
          <w:szCs w:val="22"/>
        </w:rPr>
        <w:t>Úhrada škôd a nákladov</w:t>
      </w:r>
    </w:p>
    <w:p w14:paraId="6BCAD107" w14:textId="77777777" w:rsidR="00770BD2" w:rsidRPr="00711C1B" w:rsidRDefault="00770BD2" w:rsidP="00770BD2">
      <w:pPr>
        <w:pStyle w:val="Standard"/>
        <w:ind w:left="426"/>
        <w:rPr>
          <w:color w:val="000000"/>
          <w:sz w:val="22"/>
          <w:szCs w:val="22"/>
        </w:rPr>
      </w:pPr>
      <w:r w:rsidRPr="00711C1B">
        <w:rPr>
          <w:color w:val="000000"/>
          <w:sz w:val="22"/>
          <w:szCs w:val="22"/>
        </w:rPr>
        <w:t>Pri uplatňovaní a úhrade  škôd a  nákladov sa zmluvné strany budú riadiť  ustanoveniami § 373 až § 386 Obchodného zákonníka.</w:t>
      </w:r>
    </w:p>
    <w:p w14:paraId="5EC1DB66" w14:textId="77777777" w:rsidR="00770BD2" w:rsidRPr="00711C1B" w:rsidRDefault="00770BD2" w:rsidP="00770BD2">
      <w:pPr>
        <w:pStyle w:val="Standard"/>
        <w:rPr>
          <w:sz w:val="22"/>
          <w:szCs w:val="22"/>
        </w:rPr>
      </w:pPr>
    </w:p>
    <w:p w14:paraId="4E0ABA96" w14:textId="77777777" w:rsidR="00770BD2" w:rsidRPr="00711C1B" w:rsidRDefault="00770BD2" w:rsidP="005953B6">
      <w:pPr>
        <w:pStyle w:val="Standard"/>
        <w:numPr>
          <w:ilvl w:val="0"/>
          <w:numId w:val="24"/>
        </w:numPr>
        <w:ind w:left="426" w:hanging="426"/>
        <w:jc w:val="both"/>
        <w:rPr>
          <w:sz w:val="22"/>
          <w:szCs w:val="22"/>
        </w:rPr>
      </w:pPr>
      <w:r w:rsidRPr="00711C1B">
        <w:rPr>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711C1B">
        <w:rPr>
          <w:color w:val="000000"/>
          <w:sz w:val="22"/>
          <w:szCs w:val="22"/>
        </w:rPr>
        <w:t>ZoD</w:t>
      </w:r>
      <w:proofErr w:type="spellEnd"/>
      <w:r w:rsidRPr="00711C1B">
        <w:rPr>
          <w:color w:val="000000"/>
          <w:sz w:val="22"/>
          <w:szCs w:val="22"/>
        </w:rPr>
        <w:t>.</w:t>
      </w:r>
    </w:p>
    <w:p w14:paraId="0CA4E0DD" w14:textId="77777777" w:rsidR="00770BD2" w:rsidRPr="00711C1B" w:rsidRDefault="00770BD2" w:rsidP="00770BD2">
      <w:pPr>
        <w:pStyle w:val="Standard"/>
        <w:ind w:left="426"/>
        <w:jc w:val="both"/>
        <w:rPr>
          <w:sz w:val="22"/>
          <w:szCs w:val="22"/>
        </w:rPr>
      </w:pPr>
    </w:p>
    <w:p w14:paraId="2C5345FE" w14:textId="77777777" w:rsidR="00770BD2" w:rsidRPr="00711C1B" w:rsidRDefault="00770BD2" w:rsidP="005953B6">
      <w:pPr>
        <w:pStyle w:val="Standard"/>
        <w:numPr>
          <w:ilvl w:val="0"/>
          <w:numId w:val="24"/>
        </w:numPr>
        <w:ind w:left="426" w:hanging="426"/>
        <w:jc w:val="both"/>
        <w:rPr>
          <w:sz w:val="22"/>
          <w:szCs w:val="22"/>
        </w:rPr>
      </w:pPr>
      <w:r w:rsidRPr="00711C1B">
        <w:rPr>
          <w:color w:val="000000"/>
          <w:sz w:val="22"/>
          <w:szCs w:val="22"/>
        </w:rPr>
        <w:t>Zmeny a doplnky</w:t>
      </w:r>
    </w:p>
    <w:p w14:paraId="11B0F499" w14:textId="77777777" w:rsidR="00770BD2" w:rsidRPr="00711C1B" w:rsidRDefault="00770BD2" w:rsidP="00770BD2">
      <w:pPr>
        <w:pStyle w:val="Standard"/>
        <w:jc w:val="both"/>
        <w:rPr>
          <w:sz w:val="22"/>
          <w:szCs w:val="22"/>
        </w:rPr>
      </w:pPr>
    </w:p>
    <w:p w14:paraId="4CA44475" w14:textId="77777777" w:rsidR="00770BD2" w:rsidRPr="00711C1B" w:rsidRDefault="00770BD2" w:rsidP="005953B6">
      <w:pPr>
        <w:pStyle w:val="Standard"/>
        <w:numPr>
          <w:ilvl w:val="1"/>
          <w:numId w:val="38"/>
        </w:numPr>
        <w:ind w:left="720"/>
        <w:jc w:val="both"/>
        <w:rPr>
          <w:sz w:val="22"/>
          <w:szCs w:val="22"/>
        </w:rPr>
      </w:pPr>
      <w:r w:rsidRPr="00711C1B">
        <w:rPr>
          <w:color w:val="000000"/>
          <w:sz w:val="22"/>
          <w:szCs w:val="22"/>
        </w:rPr>
        <w:t>Objednávateľ je oprávnený nariadiť zhotoviteľovi akékoľvek zmeny tovarov, kvality a množstiev prác, ktoré považuje podľa svojho názoru za nevyhnutné a primerané.</w:t>
      </w:r>
    </w:p>
    <w:p w14:paraId="54E32328" w14:textId="77777777" w:rsidR="00770BD2" w:rsidRPr="00711C1B" w:rsidRDefault="00770BD2" w:rsidP="00770BD2">
      <w:pPr>
        <w:pStyle w:val="Standard"/>
        <w:ind w:left="720"/>
        <w:jc w:val="both"/>
        <w:rPr>
          <w:sz w:val="22"/>
          <w:szCs w:val="22"/>
        </w:rPr>
      </w:pPr>
    </w:p>
    <w:p w14:paraId="6DCD2847" w14:textId="6AD1C01A" w:rsidR="008607D8" w:rsidRPr="00711C1B" w:rsidRDefault="00770BD2" w:rsidP="005953B6">
      <w:pPr>
        <w:pStyle w:val="Standard"/>
        <w:numPr>
          <w:ilvl w:val="1"/>
          <w:numId w:val="38"/>
        </w:numPr>
        <w:ind w:left="720"/>
        <w:jc w:val="both"/>
        <w:rPr>
          <w:sz w:val="22"/>
          <w:szCs w:val="22"/>
        </w:rPr>
      </w:pPr>
      <w:r w:rsidRPr="00711C1B">
        <w:rPr>
          <w:color w:val="000000"/>
          <w:sz w:val="22"/>
          <w:szCs w:val="22"/>
        </w:rPr>
        <w:t>Zhotoviteľ je povinný na základe požiadania objednávateľa:</w:t>
      </w:r>
    </w:p>
    <w:p w14:paraId="3050CB46" w14:textId="77777777" w:rsidR="00770BD2" w:rsidRPr="00711C1B" w:rsidRDefault="00770BD2" w:rsidP="005953B6">
      <w:pPr>
        <w:pStyle w:val="Standard"/>
        <w:numPr>
          <w:ilvl w:val="0"/>
          <w:numId w:val="40"/>
        </w:numPr>
        <w:ind w:left="1146"/>
        <w:rPr>
          <w:sz w:val="22"/>
          <w:szCs w:val="22"/>
        </w:rPr>
      </w:pPr>
      <w:r w:rsidRPr="00711C1B">
        <w:rPr>
          <w:color w:val="000000"/>
          <w:sz w:val="22"/>
          <w:szCs w:val="22"/>
        </w:rPr>
        <w:t>zvýšiť alebo znížiť množstvá prác uvedených v zmluve,</w:t>
      </w:r>
    </w:p>
    <w:p w14:paraId="2692FDFE" w14:textId="77777777" w:rsidR="00770BD2" w:rsidRPr="00711C1B" w:rsidRDefault="00770BD2" w:rsidP="005953B6">
      <w:pPr>
        <w:pStyle w:val="Standard"/>
        <w:numPr>
          <w:ilvl w:val="0"/>
          <w:numId w:val="40"/>
        </w:numPr>
        <w:ind w:left="1146"/>
        <w:rPr>
          <w:sz w:val="22"/>
          <w:szCs w:val="22"/>
        </w:rPr>
      </w:pPr>
      <w:r w:rsidRPr="00711C1B">
        <w:rPr>
          <w:color w:val="000000"/>
          <w:sz w:val="22"/>
          <w:szCs w:val="22"/>
        </w:rPr>
        <w:t>nevykonať práce, ktoré objednávateľ určí nevykonávať,</w:t>
      </w:r>
    </w:p>
    <w:p w14:paraId="7026D0A3" w14:textId="77777777" w:rsidR="00770BD2" w:rsidRPr="00711C1B" w:rsidRDefault="00770BD2" w:rsidP="005953B6">
      <w:pPr>
        <w:pStyle w:val="Standard"/>
        <w:numPr>
          <w:ilvl w:val="0"/>
          <w:numId w:val="40"/>
        </w:numPr>
        <w:ind w:left="1146"/>
        <w:rPr>
          <w:sz w:val="22"/>
          <w:szCs w:val="22"/>
        </w:rPr>
      </w:pPr>
      <w:r w:rsidRPr="00711C1B">
        <w:rPr>
          <w:color w:val="000000"/>
          <w:sz w:val="22"/>
          <w:szCs w:val="22"/>
        </w:rPr>
        <w:t>zmeniť druh alebo kvalitu prác,</w:t>
      </w:r>
    </w:p>
    <w:p w14:paraId="1C1EF57A" w14:textId="77777777" w:rsidR="00770BD2" w:rsidRPr="00711C1B" w:rsidRDefault="00770BD2" w:rsidP="005953B6">
      <w:pPr>
        <w:pStyle w:val="Standard"/>
        <w:numPr>
          <w:ilvl w:val="0"/>
          <w:numId w:val="40"/>
        </w:numPr>
        <w:ind w:left="1146"/>
        <w:rPr>
          <w:sz w:val="22"/>
          <w:szCs w:val="22"/>
        </w:rPr>
      </w:pPr>
      <w:r w:rsidRPr="00711C1B">
        <w:rPr>
          <w:color w:val="000000"/>
          <w:sz w:val="22"/>
          <w:szCs w:val="22"/>
        </w:rPr>
        <w:t>zmeniť výšku, vedenie, polohu alebo rozmery ktorejkoľvek  časti diela,</w:t>
      </w:r>
    </w:p>
    <w:p w14:paraId="6ABC1153" w14:textId="77777777" w:rsidR="00770BD2" w:rsidRPr="00711C1B" w:rsidRDefault="00770BD2" w:rsidP="005953B6">
      <w:pPr>
        <w:pStyle w:val="Standard"/>
        <w:numPr>
          <w:ilvl w:val="0"/>
          <w:numId w:val="40"/>
        </w:numPr>
        <w:ind w:left="1146"/>
        <w:rPr>
          <w:sz w:val="22"/>
          <w:szCs w:val="22"/>
        </w:rPr>
      </w:pPr>
      <w:r w:rsidRPr="00711C1B">
        <w:rPr>
          <w:color w:val="000000"/>
          <w:sz w:val="22"/>
          <w:szCs w:val="22"/>
        </w:rPr>
        <w:t>vykonať dodatočné práce nevyhnutné na dokončenie diela,</w:t>
      </w:r>
    </w:p>
    <w:p w14:paraId="0CA1FB17" w14:textId="6AA87414" w:rsidR="00770BD2" w:rsidRPr="00711C1B" w:rsidRDefault="00770BD2" w:rsidP="005953B6">
      <w:pPr>
        <w:pStyle w:val="Standard"/>
        <w:numPr>
          <w:ilvl w:val="0"/>
          <w:numId w:val="40"/>
        </w:numPr>
        <w:ind w:left="1146"/>
        <w:rPr>
          <w:sz w:val="22"/>
          <w:szCs w:val="22"/>
        </w:rPr>
      </w:pPr>
      <w:r w:rsidRPr="00711C1B">
        <w:rPr>
          <w:color w:val="000000"/>
          <w:sz w:val="22"/>
          <w:szCs w:val="22"/>
        </w:rPr>
        <w:t>zmeniť postup vykonávania prác,</w:t>
      </w:r>
    </w:p>
    <w:p w14:paraId="3D2A6325" w14:textId="77777777" w:rsidR="00770BD2" w:rsidRPr="00711C1B" w:rsidRDefault="00770BD2" w:rsidP="00770BD2">
      <w:pPr>
        <w:pStyle w:val="Standard"/>
        <w:ind w:left="786"/>
        <w:jc w:val="both"/>
        <w:rPr>
          <w:color w:val="000000"/>
          <w:sz w:val="22"/>
          <w:szCs w:val="22"/>
        </w:rPr>
      </w:pPr>
      <w:r w:rsidRPr="00711C1B">
        <w:rPr>
          <w:color w:val="000000"/>
          <w:sz w:val="22"/>
          <w:szCs w:val="22"/>
        </w:rPr>
        <w:t xml:space="preserve">Tieto zmeny nebudú dôvodom k odstúpeniu od </w:t>
      </w:r>
      <w:proofErr w:type="spellStart"/>
      <w:r w:rsidRPr="00711C1B">
        <w:rPr>
          <w:color w:val="000000"/>
          <w:sz w:val="22"/>
          <w:szCs w:val="22"/>
        </w:rPr>
        <w:t>ZoD</w:t>
      </w:r>
      <w:proofErr w:type="spellEnd"/>
      <w:r w:rsidRPr="00711C1B">
        <w:rPr>
          <w:color w:val="000000"/>
          <w:sz w:val="22"/>
          <w:szCs w:val="22"/>
        </w:rPr>
        <w:t xml:space="preserve"> a budú ocenené v cenovej úrovni a spôsobom uvedeným v prílohe č. 1.</w:t>
      </w:r>
    </w:p>
    <w:p w14:paraId="1E2A485A" w14:textId="77777777" w:rsidR="00770BD2" w:rsidRPr="00711C1B" w:rsidRDefault="00770BD2" w:rsidP="00770BD2">
      <w:pPr>
        <w:pStyle w:val="Standard"/>
        <w:ind w:left="360"/>
        <w:jc w:val="both"/>
        <w:rPr>
          <w:sz w:val="22"/>
          <w:szCs w:val="22"/>
        </w:rPr>
      </w:pPr>
    </w:p>
    <w:p w14:paraId="57266A3A" w14:textId="77777777" w:rsidR="00770BD2" w:rsidRPr="00711C1B" w:rsidRDefault="00770BD2" w:rsidP="005953B6">
      <w:pPr>
        <w:pStyle w:val="Standard"/>
        <w:numPr>
          <w:ilvl w:val="1"/>
          <w:numId w:val="38"/>
        </w:numPr>
        <w:ind w:left="786" w:hanging="426"/>
        <w:jc w:val="both"/>
        <w:rPr>
          <w:sz w:val="22"/>
          <w:szCs w:val="22"/>
        </w:rPr>
      </w:pPr>
      <w:r w:rsidRPr="00711C1B">
        <w:rPr>
          <w:color w:val="000000"/>
          <w:sz w:val="22"/>
          <w:szCs w:val="22"/>
        </w:rPr>
        <w:t>Zhotoviteľ nevykoná zmeny žiadnych prác bez písomného súhlasu objednávateľa.</w:t>
      </w:r>
    </w:p>
    <w:p w14:paraId="77C6227C" w14:textId="77777777" w:rsidR="00770BD2" w:rsidRPr="00711C1B" w:rsidRDefault="00770BD2" w:rsidP="00770BD2">
      <w:pPr>
        <w:pStyle w:val="Standard"/>
        <w:ind w:left="786"/>
        <w:jc w:val="both"/>
        <w:rPr>
          <w:sz w:val="22"/>
          <w:szCs w:val="22"/>
        </w:rPr>
      </w:pPr>
    </w:p>
    <w:p w14:paraId="0725F313" w14:textId="77777777" w:rsidR="00770BD2" w:rsidRPr="00711C1B" w:rsidRDefault="00770BD2" w:rsidP="005953B6">
      <w:pPr>
        <w:pStyle w:val="Standard"/>
        <w:numPr>
          <w:ilvl w:val="1"/>
          <w:numId w:val="38"/>
        </w:numPr>
        <w:ind w:left="786" w:hanging="426"/>
        <w:jc w:val="both"/>
        <w:rPr>
          <w:sz w:val="22"/>
          <w:szCs w:val="22"/>
        </w:rPr>
      </w:pPr>
      <w:r w:rsidRPr="00711C1B">
        <w:rPr>
          <w:color w:val="000000"/>
          <w:sz w:val="22"/>
          <w:szCs w:val="22"/>
        </w:rPr>
        <w:t xml:space="preserve">Objednávateľ môže kedykoľvek opraviť alebo zmeniť zmluvne potvrdený výkaz výmer jednotlivých prác, pokiaľ tieto zhotoviteľ nevykonáva v súlade so </w:t>
      </w:r>
      <w:proofErr w:type="spellStart"/>
      <w:r w:rsidRPr="00711C1B">
        <w:rPr>
          <w:color w:val="000000"/>
          <w:sz w:val="22"/>
          <w:szCs w:val="22"/>
        </w:rPr>
        <w:t>ZoD</w:t>
      </w:r>
      <w:proofErr w:type="spellEnd"/>
      <w:r w:rsidRPr="00711C1B">
        <w:rPr>
          <w:color w:val="000000"/>
          <w:sz w:val="22"/>
          <w:szCs w:val="22"/>
        </w:rPr>
        <w:t>.</w:t>
      </w:r>
    </w:p>
    <w:p w14:paraId="7B7B5257" w14:textId="77777777" w:rsidR="008607D8" w:rsidRPr="00711C1B" w:rsidRDefault="008607D8" w:rsidP="008607D8">
      <w:pPr>
        <w:pStyle w:val="Standard"/>
        <w:jc w:val="both"/>
        <w:rPr>
          <w:sz w:val="22"/>
          <w:szCs w:val="22"/>
        </w:rPr>
      </w:pPr>
    </w:p>
    <w:p w14:paraId="2D0C7E4A" w14:textId="77777777" w:rsidR="00770BD2" w:rsidRPr="00711C1B" w:rsidRDefault="00770BD2" w:rsidP="005953B6">
      <w:pPr>
        <w:pStyle w:val="Standard"/>
        <w:numPr>
          <w:ilvl w:val="0"/>
          <w:numId w:val="24"/>
        </w:numPr>
        <w:ind w:left="426" w:hanging="426"/>
        <w:jc w:val="both"/>
        <w:rPr>
          <w:sz w:val="22"/>
          <w:szCs w:val="22"/>
        </w:rPr>
      </w:pPr>
      <w:r w:rsidRPr="00711C1B">
        <w:rPr>
          <w:color w:val="000000"/>
          <w:sz w:val="22"/>
          <w:szCs w:val="22"/>
        </w:rPr>
        <w:lastRenderedPageBreak/>
        <w:t>Plnenie povinností</w:t>
      </w:r>
    </w:p>
    <w:p w14:paraId="5355B5F9" w14:textId="77777777" w:rsidR="00770BD2" w:rsidRPr="00711C1B" w:rsidRDefault="00770BD2" w:rsidP="00770BD2">
      <w:pPr>
        <w:pStyle w:val="Standard"/>
        <w:ind w:left="426"/>
        <w:jc w:val="both"/>
        <w:rPr>
          <w:sz w:val="22"/>
          <w:szCs w:val="22"/>
        </w:rPr>
      </w:pPr>
    </w:p>
    <w:p w14:paraId="1A32EA2D" w14:textId="77777777" w:rsidR="00770BD2" w:rsidRPr="00711C1B" w:rsidRDefault="00770BD2" w:rsidP="005953B6">
      <w:pPr>
        <w:pStyle w:val="Standard"/>
        <w:numPr>
          <w:ilvl w:val="1"/>
          <w:numId w:val="24"/>
        </w:numPr>
        <w:ind w:left="851" w:hanging="425"/>
        <w:jc w:val="both"/>
        <w:rPr>
          <w:sz w:val="22"/>
          <w:szCs w:val="22"/>
        </w:rPr>
      </w:pPr>
      <w:r w:rsidRPr="00711C1B">
        <w:rPr>
          <w:color w:val="000000"/>
          <w:sz w:val="22"/>
          <w:szCs w:val="22"/>
        </w:rPr>
        <w:t>Zhotoviteľ si bude plniť povinnosti vyplývajúce z rozhodnutí dotknutých  orgánov štátnej správy vydaných pred začatím a počas realizácie stavby.</w:t>
      </w:r>
    </w:p>
    <w:p w14:paraId="2E4E7639" w14:textId="77777777" w:rsidR="00770BD2" w:rsidRPr="00711C1B" w:rsidRDefault="00770BD2" w:rsidP="00770BD2">
      <w:pPr>
        <w:pStyle w:val="Standard"/>
        <w:ind w:left="852"/>
        <w:jc w:val="both"/>
        <w:rPr>
          <w:sz w:val="22"/>
          <w:szCs w:val="22"/>
        </w:rPr>
      </w:pPr>
    </w:p>
    <w:p w14:paraId="131A3330" w14:textId="77777777" w:rsidR="00770BD2" w:rsidRPr="00711C1B" w:rsidRDefault="00770BD2" w:rsidP="005953B6">
      <w:pPr>
        <w:pStyle w:val="Standard"/>
        <w:numPr>
          <w:ilvl w:val="1"/>
          <w:numId w:val="24"/>
        </w:numPr>
        <w:ind w:left="852" w:hanging="426"/>
        <w:jc w:val="both"/>
        <w:rPr>
          <w:sz w:val="22"/>
          <w:szCs w:val="22"/>
        </w:rPr>
      </w:pPr>
      <w:r w:rsidRPr="00711C1B">
        <w:rPr>
          <w:color w:val="000000"/>
          <w:sz w:val="22"/>
          <w:szCs w:val="22"/>
        </w:rPr>
        <w:t>V prípade porušenia resp. nesplnenia týchto povinností bude objednávateľ  prípadné sankcie uplatňovať u zhotoviteľa.</w:t>
      </w:r>
    </w:p>
    <w:p w14:paraId="6F2A810A" w14:textId="77777777" w:rsidR="00770BD2" w:rsidRPr="00711C1B" w:rsidRDefault="00770BD2" w:rsidP="00770BD2">
      <w:pPr>
        <w:pStyle w:val="Standard"/>
        <w:ind w:left="426"/>
        <w:jc w:val="both"/>
        <w:rPr>
          <w:sz w:val="22"/>
          <w:szCs w:val="22"/>
        </w:rPr>
      </w:pPr>
    </w:p>
    <w:p w14:paraId="4CA55D36" w14:textId="03B266A4" w:rsidR="00770BD2" w:rsidRPr="00711C1B" w:rsidRDefault="00770BD2" w:rsidP="005953B6">
      <w:pPr>
        <w:pStyle w:val="Standard"/>
        <w:numPr>
          <w:ilvl w:val="1"/>
          <w:numId w:val="24"/>
        </w:numPr>
        <w:ind w:left="852" w:hanging="426"/>
        <w:jc w:val="both"/>
        <w:rPr>
          <w:sz w:val="22"/>
          <w:szCs w:val="22"/>
        </w:rPr>
      </w:pPr>
      <w:r w:rsidRPr="00711C1B">
        <w:rPr>
          <w:color w:val="000000"/>
          <w:sz w:val="22"/>
          <w:szCs w:val="22"/>
        </w:rPr>
        <w:t>Po ukončení každej pracovnej zmeny zhotoviteľ zabezpečí stavenisko a jeho okolie tak, aby nedošlo k prípadným kolíziám a úrazom.</w:t>
      </w:r>
    </w:p>
    <w:p w14:paraId="7EF5AEC4" w14:textId="77777777" w:rsidR="00770BD2" w:rsidRPr="00711C1B" w:rsidRDefault="00770BD2" w:rsidP="00770BD2">
      <w:pPr>
        <w:pStyle w:val="Standard"/>
        <w:ind w:left="426"/>
        <w:jc w:val="both"/>
        <w:rPr>
          <w:sz w:val="22"/>
          <w:szCs w:val="22"/>
        </w:rPr>
      </w:pPr>
    </w:p>
    <w:p w14:paraId="16D2CE83" w14:textId="52BFCF16" w:rsidR="008607D8" w:rsidRPr="00711C1B" w:rsidRDefault="00770BD2" w:rsidP="005953B6">
      <w:pPr>
        <w:pStyle w:val="Standard"/>
        <w:numPr>
          <w:ilvl w:val="1"/>
          <w:numId w:val="24"/>
        </w:numPr>
        <w:ind w:left="852" w:hanging="426"/>
        <w:jc w:val="both"/>
        <w:rPr>
          <w:sz w:val="22"/>
          <w:szCs w:val="22"/>
        </w:rPr>
      </w:pPr>
      <w:r w:rsidRPr="00711C1B">
        <w:rPr>
          <w:color w:val="000000"/>
          <w:sz w:val="22"/>
          <w:szCs w:val="22"/>
        </w:rPr>
        <w:t>Počas realizácie stavby je zhotoviteľ povinný:</w:t>
      </w:r>
    </w:p>
    <w:p w14:paraId="22CECCF2" w14:textId="77777777" w:rsidR="00770BD2" w:rsidRPr="00711C1B" w:rsidRDefault="00770BD2" w:rsidP="005953B6">
      <w:pPr>
        <w:pStyle w:val="Standard"/>
        <w:numPr>
          <w:ilvl w:val="0"/>
          <w:numId w:val="42"/>
        </w:numPr>
        <w:ind w:left="1506"/>
        <w:jc w:val="both"/>
        <w:rPr>
          <w:sz w:val="22"/>
          <w:szCs w:val="22"/>
        </w:rPr>
      </w:pPr>
      <w:r w:rsidRPr="00711C1B">
        <w:rPr>
          <w:color w:val="000000"/>
          <w:sz w:val="22"/>
          <w:szCs w:val="22"/>
        </w:rPr>
        <w:t>udržiavať na stavenisku čistotu a poriadok,</w:t>
      </w:r>
    </w:p>
    <w:p w14:paraId="729927FE" w14:textId="77777777" w:rsidR="00770BD2" w:rsidRPr="00711C1B" w:rsidRDefault="00770BD2" w:rsidP="005953B6">
      <w:pPr>
        <w:pStyle w:val="Standard"/>
        <w:numPr>
          <w:ilvl w:val="0"/>
          <w:numId w:val="42"/>
        </w:numPr>
        <w:ind w:left="1506"/>
        <w:jc w:val="both"/>
        <w:rPr>
          <w:sz w:val="22"/>
          <w:szCs w:val="22"/>
        </w:rPr>
      </w:pPr>
      <w:r w:rsidRPr="00711C1B">
        <w:rPr>
          <w:color w:val="000000"/>
          <w:sz w:val="22"/>
          <w:szCs w:val="22"/>
        </w:rPr>
        <w:t>zabezpečiť očistenie svojich mechanizmov pred vstupom na verejné komunikácie.</w:t>
      </w:r>
    </w:p>
    <w:p w14:paraId="78A0316F" w14:textId="77777777" w:rsidR="00770BD2" w:rsidRPr="00711C1B" w:rsidRDefault="00770BD2" w:rsidP="00770BD2">
      <w:pPr>
        <w:pStyle w:val="Standard"/>
        <w:jc w:val="both"/>
        <w:rPr>
          <w:sz w:val="22"/>
          <w:szCs w:val="22"/>
        </w:rPr>
      </w:pPr>
    </w:p>
    <w:p w14:paraId="34955A66" w14:textId="77777777" w:rsidR="00770BD2" w:rsidRPr="00711C1B" w:rsidRDefault="00770BD2" w:rsidP="005953B6">
      <w:pPr>
        <w:pStyle w:val="Standard"/>
        <w:numPr>
          <w:ilvl w:val="0"/>
          <w:numId w:val="24"/>
        </w:numPr>
        <w:ind w:left="426" w:hanging="426"/>
        <w:jc w:val="both"/>
        <w:rPr>
          <w:sz w:val="22"/>
          <w:szCs w:val="22"/>
        </w:rPr>
      </w:pPr>
      <w:r w:rsidRPr="00711C1B">
        <w:rPr>
          <w:color w:val="000000"/>
          <w:sz w:val="22"/>
          <w:szCs w:val="22"/>
        </w:rPr>
        <w:t>Odstúpenie od zmluvy</w:t>
      </w:r>
    </w:p>
    <w:p w14:paraId="60B9C442" w14:textId="77777777" w:rsidR="00770BD2" w:rsidRPr="00711C1B" w:rsidRDefault="00770BD2" w:rsidP="00770BD2">
      <w:pPr>
        <w:pStyle w:val="Standard"/>
        <w:jc w:val="both"/>
        <w:rPr>
          <w:sz w:val="22"/>
          <w:szCs w:val="22"/>
        </w:rPr>
      </w:pPr>
    </w:p>
    <w:p w14:paraId="51AB0393" w14:textId="77777777" w:rsidR="00770BD2" w:rsidRPr="00711C1B" w:rsidRDefault="00770BD2" w:rsidP="00770BD2">
      <w:pPr>
        <w:pStyle w:val="Standard"/>
        <w:ind w:left="851" w:hanging="425"/>
        <w:jc w:val="both"/>
        <w:rPr>
          <w:sz w:val="22"/>
          <w:szCs w:val="22"/>
        </w:rPr>
      </w:pPr>
      <w:r w:rsidRPr="00711C1B">
        <w:rPr>
          <w:color w:val="000000"/>
          <w:sz w:val="22"/>
          <w:szCs w:val="22"/>
        </w:rPr>
        <w:t>7.1 Objednávateľ alebo zhotoviteľ môžu odstúpiť od zmluvy ak je druhá strana príčinou podstatného porušenia zmluvy čo značne obmedzí úžitky zo zmluvy  vyplývajúce.</w:t>
      </w:r>
    </w:p>
    <w:p w14:paraId="28B4F1F3" w14:textId="77777777" w:rsidR="00770BD2" w:rsidRPr="00711C1B" w:rsidRDefault="00770BD2" w:rsidP="00770BD2">
      <w:pPr>
        <w:pStyle w:val="Standard"/>
        <w:ind w:left="852"/>
        <w:jc w:val="both"/>
        <w:rPr>
          <w:sz w:val="22"/>
          <w:szCs w:val="22"/>
        </w:rPr>
      </w:pPr>
    </w:p>
    <w:p w14:paraId="40B2BF0F" w14:textId="77777777" w:rsidR="00770BD2" w:rsidRPr="00711C1B" w:rsidRDefault="00770BD2" w:rsidP="00770BD2">
      <w:pPr>
        <w:pStyle w:val="Standard"/>
        <w:ind w:left="851" w:hanging="425"/>
        <w:jc w:val="both"/>
        <w:rPr>
          <w:sz w:val="22"/>
          <w:szCs w:val="22"/>
        </w:rPr>
      </w:pPr>
      <w:r w:rsidRPr="00711C1B">
        <w:rPr>
          <w:color w:val="000000"/>
          <w:sz w:val="22"/>
          <w:szCs w:val="22"/>
        </w:rPr>
        <w:t>7.2 Odstúpenie od zmluvy je možné len v tom prípade, keď oprávnená strana poskytla druhej strane primeranú lehotu s písomným upozornením, že po jej nedodržaní od zmluvy  odstúpi.</w:t>
      </w:r>
    </w:p>
    <w:p w14:paraId="24587CBD" w14:textId="77777777" w:rsidR="00770BD2" w:rsidRPr="00711C1B" w:rsidRDefault="00770BD2" w:rsidP="00770BD2">
      <w:pPr>
        <w:pStyle w:val="Standard"/>
        <w:ind w:left="426"/>
        <w:jc w:val="both"/>
        <w:rPr>
          <w:sz w:val="22"/>
          <w:szCs w:val="22"/>
        </w:rPr>
      </w:pPr>
    </w:p>
    <w:p w14:paraId="71B633C7" w14:textId="3E6B3332" w:rsidR="00770BD2" w:rsidRPr="00711C1B" w:rsidRDefault="00770BD2" w:rsidP="00770BD2">
      <w:pPr>
        <w:pStyle w:val="Standard"/>
        <w:ind w:firstLine="426"/>
        <w:jc w:val="both"/>
        <w:rPr>
          <w:sz w:val="22"/>
          <w:szCs w:val="22"/>
        </w:rPr>
      </w:pPr>
      <w:r w:rsidRPr="00711C1B">
        <w:rPr>
          <w:color w:val="000000"/>
          <w:sz w:val="22"/>
          <w:szCs w:val="22"/>
        </w:rPr>
        <w:t>7.3 Pre odstúpenie od zmluvy platia § 344</w:t>
      </w:r>
      <w:r w:rsidR="007E201A" w:rsidRPr="00711C1B">
        <w:rPr>
          <w:color w:val="000000"/>
          <w:sz w:val="22"/>
          <w:szCs w:val="22"/>
        </w:rPr>
        <w:t xml:space="preserve"> </w:t>
      </w:r>
      <w:r w:rsidR="00510407" w:rsidRPr="00711C1B">
        <w:rPr>
          <w:color w:val="000000"/>
          <w:sz w:val="22"/>
          <w:szCs w:val="22"/>
        </w:rPr>
        <w:t>-</w:t>
      </w:r>
      <w:r w:rsidRPr="00711C1B">
        <w:rPr>
          <w:color w:val="000000"/>
          <w:sz w:val="22"/>
          <w:szCs w:val="22"/>
        </w:rPr>
        <w:t xml:space="preserve"> § 351 Obchodného zákonníka.</w:t>
      </w:r>
    </w:p>
    <w:p w14:paraId="75ED4051" w14:textId="77777777" w:rsidR="00770BD2" w:rsidRPr="00711C1B" w:rsidRDefault="00770BD2" w:rsidP="00770BD2">
      <w:pPr>
        <w:pStyle w:val="Standard"/>
        <w:ind w:left="426"/>
        <w:jc w:val="both"/>
        <w:rPr>
          <w:sz w:val="22"/>
          <w:szCs w:val="22"/>
        </w:rPr>
      </w:pPr>
    </w:p>
    <w:p w14:paraId="29C95A57" w14:textId="77777777" w:rsidR="00770BD2" w:rsidRPr="00711C1B" w:rsidRDefault="00770BD2" w:rsidP="00770BD2">
      <w:pPr>
        <w:pStyle w:val="Standard"/>
        <w:ind w:firstLine="426"/>
        <w:jc w:val="both"/>
        <w:rPr>
          <w:sz w:val="22"/>
          <w:szCs w:val="22"/>
        </w:rPr>
      </w:pPr>
      <w:r w:rsidRPr="00711C1B">
        <w:rPr>
          <w:color w:val="000000"/>
          <w:sz w:val="22"/>
          <w:szCs w:val="22"/>
        </w:rPr>
        <w:t>7.4 Odstúpenie od zmluvy je možné pri porušení zmluvy ktoroukoľvek zo zmluvných strán.</w:t>
      </w:r>
    </w:p>
    <w:p w14:paraId="2C9B7946" w14:textId="77777777" w:rsidR="00770BD2" w:rsidRPr="00711C1B" w:rsidRDefault="00770BD2" w:rsidP="00770BD2">
      <w:pPr>
        <w:pStyle w:val="Standard"/>
        <w:ind w:left="426"/>
        <w:jc w:val="both"/>
        <w:rPr>
          <w:sz w:val="22"/>
          <w:szCs w:val="22"/>
        </w:rPr>
      </w:pPr>
    </w:p>
    <w:p w14:paraId="638838B6" w14:textId="77777777" w:rsidR="00770BD2" w:rsidRPr="00711C1B" w:rsidRDefault="00770BD2" w:rsidP="005953B6">
      <w:pPr>
        <w:pStyle w:val="Standard"/>
        <w:numPr>
          <w:ilvl w:val="0"/>
          <w:numId w:val="24"/>
        </w:numPr>
        <w:ind w:left="426" w:hanging="426"/>
        <w:jc w:val="both"/>
        <w:rPr>
          <w:sz w:val="22"/>
          <w:szCs w:val="22"/>
        </w:rPr>
      </w:pPr>
      <w:r w:rsidRPr="00711C1B">
        <w:rPr>
          <w:color w:val="000000"/>
          <w:sz w:val="22"/>
          <w:szCs w:val="22"/>
        </w:rPr>
        <w:t>Vymedzenie prípadov podstatného a nepodstatného porušenia zmluvy</w:t>
      </w:r>
    </w:p>
    <w:p w14:paraId="7BF4867D" w14:textId="77777777" w:rsidR="00770BD2" w:rsidRPr="00711C1B" w:rsidRDefault="00770BD2" w:rsidP="00770BD2">
      <w:pPr>
        <w:pStyle w:val="Standard"/>
        <w:ind w:left="426"/>
        <w:jc w:val="both"/>
        <w:rPr>
          <w:sz w:val="22"/>
          <w:szCs w:val="22"/>
        </w:rPr>
      </w:pPr>
    </w:p>
    <w:p w14:paraId="12C6473D" w14:textId="0BC3946B" w:rsidR="008607D8" w:rsidRPr="00711C1B" w:rsidRDefault="00770BD2" w:rsidP="009705E7">
      <w:pPr>
        <w:pStyle w:val="Standard"/>
        <w:ind w:left="852"/>
        <w:jc w:val="both"/>
        <w:rPr>
          <w:color w:val="000000"/>
          <w:sz w:val="22"/>
          <w:szCs w:val="22"/>
        </w:rPr>
      </w:pPr>
      <w:r w:rsidRPr="00711C1B">
        <w:rPr>
          <w:color w:val="000000"/>
          <w:sz w:val="22"/>
          <w:szCs w:val="22"/>
        </w:rPr>
        <w:t>8.1 Zmluvné strany označujú porušenie zmluvy za podstatné ak:</w:t>
      </w:r>
    </w:p>
    <w:p w14:paraId="7F7DDC06" w14:textId="77777777" w:rsidR="00770BD2" w:rsidRPr="00711C1B" w:rsidRDefault="00770BD2" w:rsidP="005953B6">
      <w:pPr>
        <w:pStyle w:val="Standard"/>
        <w:numPr>
          <w:ilvl w:val="0"/>
          <w:numId w:val="44"/>
        </w:numPr>
        <w:ind w:left="1506"/>
        <w:jc w:val="both"/>
        <w:rPr>
          <w:sz w:val="22"/>
          <w:szCs w:val="22"/>
        </w:rPr>
      </w:pPr>
      <w:r w:rsidRPr="00711C1B">
        <w:rPr>
          <w:color w:val="000000"/>
          <w:sz w:val="22"/>
          <w:szCs w:val="22"/>
        </w:rPr>
        <w:t>objednávateľ neposkytne spolupôsobenie pri plnení záväzku, ku ktorému sa zaviazal v tejto zmluve, čoho dôsledkom bude u zhotoviteľa zmarenie výstavby, resp. podstatné sťaženie realizácie diela,</w:t>
      </w:r>
    </w:p>
    <w:p w14:paraId="1A6EC2CD" w14:textId="77777777" w:rsidR="00770BD2" w:rsidRPr="00711C1B" w:rsidRDefault="00770BD2" w:rsidP="005953B6">
      <w:pPr>
        <w:pStyle w:val="Standard"/>
        <w:numPr>
          <w:ilvl w:val="0"/>
          <w:numId w:val="44"/>
        </w:numPr>
        <w:ind w:left="1506"/>
        <w:jc w:val="both"/>
        <w:rPr>
          <w:sz w:val="22"/>
          <w:szCs w:val="22"/>
        </w:rPr>
      </w:pPr>
      <w:r w:rsidRPr="00711C1B">
        <w:rPr>
          <w:color w:val="000000"/>
          <w:sz w:val="22"/>
          <w:szCs w:val="22"/>
        </w:rPr>
        <w:t>zhotoviteľ bude meškať s realizáciou diela podľa odsúhlaseného termínu viac ako 1 mesiac a spôsobí si ho vlastnou vinou,</w:t>
      </w:r>
    </w:p>
    <w:p w14:paraId="2633E640" w14:textId="77777777" w:rsidR="00770BD2" w:rsidRPr="00711C1B" w:rsidRDefault="00770BD2" w:rsidP="005953B6">
      <w:pPr>
        <w:pStyle w:val="Standard"/>
        <w:numPr>
          <w:ilvl w:val="0"/>
          <w:numId w:val="44"/>
        </w:numPr>
        <w:ind w:left="1506"/>
        <w:jc w:val="both"/>
        <w:rPr>
          <w:sz w:val="22"/>
          <w:szCs w:val="22"/>
        </w:rPr>
      </w:pPr>
      <w:r w:rsidRPr="00711C1B">
        <w:rPr>
          <w:color w:val="000000"/>
          <w:sz w:val="22"/>
          <w:szCs w:val="22"/>
        </w:rPr>
        <w:t>zhotoviteľ nesplní zmluvný záväzok, ku ktorému sa zaviazal v článku 12. tejto zmluvy o dielo,</w:t>
      </w:r>
    </w:p>
    <w:p w14:paraId="3014EC6F" w14:textId="77777777" w:rsidR="00770BD2" w:rsidRPr="00711C1B" w:rsidRDefault="00770BD2" w:rsidP="005953B6">
      <w:pPr>
        <w:pStyle w:val="Standard"/>
        <w:numPr>
          <w:ilvl w:val="0"/>
          <w:numId w:val="44"/>
        </w:numPr>
        <w:ind w:left="1506"/>
        <w:jc w:val="both"/>
        <w:rPr>
          <w:sz w:val="22"/>
          <w:szCs w:val="22"/>
        </w:rPr>
      </w:pPr>
      <w:r w:rsidRPr="00711C1B">
        <w:rPr>
          <w:color w:val="000000"/>
          <w:sz w:val="22"/>
          <w:szCs w:val="22"/>
        </w:rPr>
        <w:t>objednávateľ v rozpore s touto zmluvou do 30 kalendárnych dní neprevezme dokončenú a riadne ponúknutú dodávku zhotoviteľa, alebo neurobí ani opatrenia nasvedčujúce ochote objednávateľa dodávku prevziať,</w:t>
      </w:r>
    </w:p>
    <w:p w14:paraId="2DBF273B" w14:textId="77777777" w:rsidR="00770BD2" w:rsidRPr="00711C1B" w:rsidRDefault="00770BD2" w:rsidP="005953B6">
      <w:pPr>
        <w:pStyle w:val="Standard"/>
        <w:numPr>
          <w:ilvl w:val="0"/>
          <w:numId w:val="44"/>
        </w:numPr>
        <w:ind w:left="1506"/>
        <w:jc w:val="both"/>
        <w:rPr>
          <w:sz w:val="22"/>
          <w:szCs w:val="22"/>
        </w:rPr>
      </w:pPr>
      <w:r w:rsidRPr="00711C1B">
        <w:rPr>
          <w:color w:val="000000"/>
          <w:sz w:val="22"/>
          <w:szCs w:val="22"/>
        </w:rPr>
        <w:t>ak bude na objednávateľa alebo  zhotoviteľa vyhlásený konkurz alebo bude začatá jeho likvidácia.</w:t>
      </w:r>
    </w:p>
    <w:p w14:paraId="1950D229" w14:textId="77777777" w:rsidR="00770BD2" w:rsidRPr="00711C1B" w:rsidRDefault="00770BD2" w:rsidP="00770BD2">
      <w:pPr>
        <w:pStyle w:val="Standard"/>
        <w:ind w:left="426"/>
        <w:jc w:val="both"/>
        <w:rPr>
          <w:color w:val="000000"/>
          <w:sz w:val="22"/>
          <w:szCs w:val="22"/>
        </w:rPr>
      </w:pPr>
    </w:p>
    <w:p w14:paraId="78095698" w14:textId="5B7A2531" w:rsidR="00770BD2" w:rsidRPr="00711C1B" w:rsidRDefault="00770BD2" w:rsidP="007344C6">
      <w:pPr>
        <w:pStyle w:val="Standard"/>
        <w:ind w:left="426"/>
        <w:jc w:val="both"/>
        <w:rPr>
          <w:sz w:val="22"/>
          <w:szCs w:val="22"/>
        </w:rPr>
      </w:pPr>
      <w:r w:rsidRPr="00711C1B">
        <w:rPr>
          <w:color w:val="000000"/>
          <w:sz w:val="22"/>
          <w:szCs w:val="22"/>
        </w:rPr>
        <w:tab/>
        <w:t>Podstatným porušením zmluvy sú vyššie uvedené prípady.</w:t>
      </w:r>
    </w:p>
    <w:p w14:paraId="194BED99" w14:textId="77777777" w:rsidR="00770BD2" w:rsidRPr="00711C1B" w:rsidRDefault="00770BD2" w:rsidP="00770BD2">
      <w:pPr>
        <w:pStyle w:val="Standard"/>
        <w:ind w:left="852"/>
        <w:jc w:val="both"/>
        <w:rPr>
          <w:sz w:val="22"/>
          <w:szCs w:val="22"/>
        </w:rPr>
      </w:pPr>
      <w:r w:rsidRPr="00711C1B">
        <w:rPr>
          <w:color w:val="000000"/>
          <w:sz w:val="22"/>
          <w:szCs w:val="22"/>
        </w:rPr>
        <w:t>8.2 Podstatné porušenie má za následok, že oprávnená strana využije právo od tejto zmluvy odstúpiť podľa § 345 a  § 564 Obchodného zákonníka.</w:t>
      </w:r>
    </w:p>
    <w:p w14:paraId="10E6BB1C" w14:textId="77777777" w:rsidR="00770BD2" w:rsidRPr="00711C1B" w:rsidRDefault="00770BD2" w:rsidP="00770BD2">
      <w:pPr>
        <w:pStyle w:val="Standard"/>
        <w:ind w:left="852"/>
        <w:jc w:val="both"/>
        <w:rPr>
          <w:sz w:val="22"/>
          <w:szCs w:val="22"/>
        </w:rPr>
      </w:pPr>
    </w:p>
    <w:p w14:paraId="7EA4E14F" w14:textId="77777777" w:rsidR="00770BD2" w:rsidRPr="00711C1B" w:rsidRDefault="00770BD2" w:rsidP="00770BD2">
      <w:pPr>
        <w:pStyle w:val="Standard"/>
        <w:ind w:left="852"/>
        <w:jc w:val="both"/>
        <w:rPr>
          <w:sz w:val="22"/>
          <w:szCs w:val="22"/>
        </w:rPr>
      </w:pPr>
      <w:r w:rsidRPr="00711C1B">
        <w:rPr>
          <w:color w:val="000000"/>
          <w:sz w:val="22"/>
          <w:szCs w:val="22"/>
        </w:rPr>
        <w:t xml:space="preserve">8.3 Ostatné porušenie (nesplnenie) zmluvných povinností označujú zmluvné strany ako nepodstatné s oprávnením strany oprávnenej odstúpiť od záväzku podľa § 346 </w:t>
      </w:r>
      <w:proofErr w:type="spellStart"/>
      <w:r w:rsidRPr="00711C1B">
        <w:rPr>
          <w:color w:val="000000"/>
          <w:sz w:val="22"/>
          <w:szCs w:val="22"/>
        </w:rPr>
        <w:t>odst</w:t>
      </w:r>
      <w:proofErr w:type="spellEnd"/>
      <w:r w:rsidRPr="00711C1B">
        <w:rPr>
          <w:color w:val="000000"/>
          <w:sz w:val="22"/>
          <w:szCs w:val="22"/>
        </w:rPr>
        <w:t>. 1 Obchodného zákonníka.</w:t>
      </w:r>
    </w:p>
    <w:p w14:paraId="16648020" w14:textId="77777777" w:rsidR="00770BD2" w:rsidRPr="00711C1B" w:rsidRDefault="00770BD2" w:rsidP="00770BD2">
      <w:pPr>
        <w:pStyle w:val="Odsekzoznamu"/>
        <w:rPr>
          <w:sz w:val="22"/>
          <w:szCs w:val="22"/>
        </w:rPr>
      </w:pPr>
    </w:p>
    <w:p w14:paraId="2893F8CF" w14:textId="77777777" w:rsidR="00770BD2" w:rsidRPr="00711C1B" w:rsidRDefault="00770BD2" w:rsidP="005953B6">
      <w:pPr>
        <w:pStyle w:val="Standard"/>
        <w:numPr>
          <w:ilvl w:val="0"/>
          <w:numId w:val="24"/>
        </w:numPr>
        <w:ind w:left="426" w:hanging="426"/>
        <w:jc w:val="both"/>
        <w:rPr>
          <w:sz w:val="22"/>
          <w:szCs w:val="22"/>
        </w:rPr>
      </w:pPr>
      <w:r w:rsidRPr="00711C1B">
        <w:rPr>
          <w:color w:val="000000"/>
          <w:sz w:val="22"/>
          <w:szCs w:val="22"/>
        </w:rPr>
        <w:t>Platby pri odstúpení od zmluvy</w:t>
      </w:r>
    </w:p>
    <w:p w14:paraId="4FBCE4FB" w14:textId="77777777" w:rsidR="00770BD2" w:rsidRPr="00711C1B" w:rsidRDefault="00770BD2" w:rsidP="00770BD2">
      <w:pPr>
        <w:pStyle w:val="Standard"/>
        <w:ind w:left="426"/>
        <w:jc w:val="both"/>
        <w:rPr>
          <w:sz w:val="22"/>
          <w:szCs w:val="22"/>
        </w:rPr>
      </w:pPr>
    </w:p>
    <w:p w14:paraId="1CA94B7A" w14:textId="77777777" w:rsidR="00770BD2" w:rsidRPr="00711C1B" w:rsidRDefault="00770BD2" w:rsidP="00770BD2">
      <w:pPr>
        <w:pStyle w:val="Standard"/>
        <w:ind w:left="851"/>
        <w:jc w:val="both"/>
        <w:rPr>
          <w:sz w:val="22"/>
          <w:szCs w:val="22"/>
        </w:rPr>
      </w:pPr>
      <w:r w:rsidRPr="00711C1B">
        <w:rPr>
          <w:color w:val="000000"/>
          <w:sz w:val="22"/>
          <w:szCs w:val="22"/>
        </w:rPr>
        <w:t xml:space="preserve">9.1 Ak sa od zmluvy odstúpi pre jej podstatné porušenie zo strany zhotoviteľa, objednávateľ vystaví potvrdenie o cene realizovaných prác a objednaných materiálov (do doby odstúpenia </w:t>
      </w:r>
      <w:r w:rsidRPr="00711C1B">
        <w:rPr>
          <w:color w:val="000000"/>
          <w:sz w:val="22"/>
          <w:szCs w:val="22"/>
        </w:rPr>
        <w:lastRenderedPageBreak/>
        <w:t>od zmluvy) a má nárok na úhradu škôd z titulu akéhokoľvek omeškania vyplývajúceho z porušenia zmluvy.</w:t>
      </w:r>
    </w:p>
    <w:p w14:paraId="25C13614" w14:textId="77777777" w:rsidR="00770BD2" w:rsidRPr="00711C1B" w:rsidRDefault="00770BD2" w:rsidP="00770BD2">
      <w:pPr>
        <w:pStyle w:val="Standard"/>
        <w:ind w:left="1135"/>
        <w:jc w:val="both"/>
        <w:rPr>
          <w:sz w:val="22"/>
          <w:szCs w:val="22"/>
        </w:rPr>
      </w:pPr>
    </w:p>
    <w:p w14:paraId="00445DEF" w14:textId="77777777" w:rsidR="00770BD2" w:rsidRPr="00711C1B" w:rsidRDefault="00770BD2" w:rsidP="00770BD2">
      <w:pPr>
        <w:pStyle w:val="Standard"/>
        <w:ind w:left="851"/>
        <w:jc w:val="both"/>
        <w:rPr>
          <w:sz w:val="22"/>
          <w:szCs w:val="22"/>
        </w:rPr>
      </w:pPr>
      <w:r w:rsidRPr="00711C1B">
        <w:rPr>
          <w:color w:val="000000"/>
          <w:sz w:val="22"/>
          <w:szCs w:val="22"/>
        </w:rPr>
        <w:t>9.2 Ak celková čiastka, na ktorú má objednávateľ nárok prevyšuje platby prislúchajúce zhotoviteľovi, rozdiel musí byť považovaný za pohľadávku objednávateľa voči zhotoviteľovi.</w:t>
      </w:r>
    </w:p>
    <w:p w14:paraId="59D443EF" w14:textId="77777777" w:rsidR="00770BD2" w:rsidRPr="00711C1B" w:rsidRDefault="00770BD2" w:rsidP="00770BD2">
      <w:pPr>
        <w:pStyle w:val="Standard"/>
        <w:ind w:left="426"/>
        <w:jc w:val="both"/>
        <w:rPr>
          <w:sz w:val="22"/>
          <w:szCs w:val="22"/>
        </w:rPr>
      </w:pPr>
    </w:p>
    <w:p w14:paraId="3F3F04D0" w14:textId="77777777" w:rsidR="00770BD2" w:rsidRPr="00711C1B" w:rsidRDefault="00770BD2" w:rsidP="00770BD2">
      <w:pPr>
        <w:pStyle w:val="Standard"/>
        <w:ind w:left="851"/>
        <w:jc w:val="both"/>
        <w:rPr>
          <w:sz w:val="22"/>
          <w:szCs w:val="22"/>
        </w:rPr>
      </w:pPr>
      <w:r w:rsidRPr="00711C1B">
        <w:rPr>
          <w:color w:val="000000"/>
          <w:sz w:val="22"/>
          <w:szCs w:val="22"/>
        </w:rPr>
        <w:t>9.3 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6FA87162" w14:textId="77777777" w:rsidR="00770BD2" w:rsidRPr="00711C1B" w:rsidRDefault="00770BD2" w:rsidP="00770BD2">
      <w:pPr>
        <w:pStyle w:val="Standard"/>
        <w:tabs>
          <w:tab w:val="left" w:pos="7430"/>
        </w:tabs>
        <w:rPr>
          <w:b/>
          <w:color w:val="000000"/>
          <w:sz w:val="22"/>
          <w:szCs w:val="22"/>
        </w:rPr>
      </w:pPr>
      <w:r w:rsidRPr="00711C1B">
        <w:rPr>
          <w:b/>
          <w:color w:val="000000"/>
          <w:sz w:val="22"/>
          <w:szCs w:val="22"/>
        </w:rPr>
        <w:tab/>
      </w:r>
    </w:p>
    <w:p w14:paraId="2C12A3EE" w14:textId="5BA79BD1" w:rsidR="00770BD2" w:rsidRPr="00711C1B" w:rsidRDefault="00770BD2" w:rsidP="005953B6">
      <w:pPr>
        <w:pStyle w:val="Standard"/>
        <w:numPr>
          <w:ilvl w:val="0"/>
          <w:numId w:val="24"/>
        </w:numPr>
        <w:ind w:left="426" w:hanging="426"/>
        <w:jc w:val="both"/>
        <w:rPr>
          <w:color w:val="000000"/>
          <w:sz w:val="22"/>
          <w:szCs w:val="22"/>
        </w:rPr>
      </w:pPr>
      <w:r w:rsidRPr="00711C1B">
        <w:rPr>
          <w:color w:val="000000"/>
          <w:sz w:val="22"/>
          <w:szCs w:val="22"/>
        </w:rPr>
        <w:t xml:space="preserve">Zhotoviteľ je povinný strpieť výkon kontroly/auditu/overovania súvisiaceho s dodávaným tovarom, uskutočnenými stavebnými prácami a poskytnutými službami kedykoľvek počas platnosti a </w:t>
      </w:r>
      <w:r w:rsidRPr="00711C1B">
        <w:rPr>
          <w:sz w:val="22"/>
          <w:szCs w:val="22"/>
        </w:rPr>
        <w:t xml:space="preserve">účinnosti Zmluvy o </w:t>
      </w:r>
      <w:r w:rsidR="00583CEC" w:rsidRPr="00711C1B">
        <w:rPr>
          <w:sz w:val="22"/>
          <w:szCs w:val="22"/>
        </w:rPr>
        <w:t>poskytnutie príspevku v rámci programu</w:t>
      </w:r>
      <w:r w:rsidRPr="00711C1B">
        <w:rPr>
          <w:color w:val="000000"/>
          <w:sz w:val="22"/>
          <w:szCs w:val="22"/>
        </w:rPr>
        <w:t>, a to oprávnenými osobami na výkon tejto kontroly/auditu a poskytnúť im všetku potrebnú súčinnosť. Oprávnenými osobami na výkon kontroly/auditu sú najmä:</w:t>
      </w:r>
    </w:p>
    <w:p w14:paraId="631AF1CD" w14:textId="77777777" w:rsidR="008607D8" w:rsidRPr="00711C1B" w:rsidRDefault="008607D8" w:rsidP="008607D8">
      <w:pPr>
        <w:pStyle w:val="Standard"/>
        <w:ind w:left="426"/>
        <w:jc w:val="both"/>
        <w:rPr>
          <w:color w:val="000000"/>
          <w:sz w:val="22"/>
          <w:szCs w:val="22"/>
        </w:rPr>
      </w:pPr>
    </w:p>
    <w:p w14:paraId="6227A784" w14:textId="77777777" w:rsidR="00770BD2" w:rsidRPr="00711C1B" w:rsidRDefault="00770BD2" w:rsidP="005953B6">
      <w:pPr>
        <w:pStyle w:val="Odsekzoznamu"/>
        <w:numPr>
          <w:ilvl w:val="0"/>
          <w:numId w:val="45"/>
        </w:numPr>
        <w:suppressAutoHyphens w:val="0"/>
        <w:spacing w:after="120" w:line="256" w:lineRule="auto"/>
        <w:contextualSpacing/>
        <w:jc w:val="both"/>
        <w:rPr>
          <w:sz w:val="22"/>
          <w:szCs w:val="22"/>
        </w:rPr>
      </w:pPr>
      <w:r w:rsidRPr="00711C1B">
        <w:rPr>
          <w:sz w:val="22"/>
          <w:szCs w:val="22"/>
        </w:rPr>
        <w:t>Poskytovateľ a ním poverené osoby;</w:t>
      </w:r>
    </w:p>
    <w:p w14:paraId="26526CCA" w14:textId="77777777" w:rsidR="00770BD2" w:rsidRPr="00711C1B" w:rsidRDefault="00770BD2" w:rsidP="005953B6">
      <w:pPr>
        <w:pStyle w:val="Odsekzoznamu"/>
        <w:numPr>
          <w:ilvl w:val="0"/>
          <w:numId w:val="45"/>
        </w:numPr>
        <w:suppressAutoHyphens w:val="0"/>
        <w:spacing w:line="256" w:lineRule="auto"/>
        <w:contextualSpacing/>
        <w:jc w:val="both"/>
        <w:rPr>
          <w:sz w:val="22"/>
          <w:szCs w:val="22"/>
        </w:rPr>
      </w:pPr>
      <w:r w:rsidRPr="00711C1B">
        <w:rPr>
          <w:sz w:val="22"/>
          <w:szCs w:val="22"/>
        </w:rPr>
        <w:t>Útvar vnútorného auditu Riadiaceho orgánu alebo Sprostredkovateľského orgánu a nimi poverené osoby;</w:t>
      </w:r>
    </w:p>
    <w:p w14:paraId="43244232" w14:textId="77777777" w:rsidR="00770BD2" w:rsidRPr="00711C1B" w:rsidRDefault="00770BD2" w:rsidP="005953B6">
      <w:pPr>
        <w:pStyle w:val="Odsekzoznamu"/>
        <w:numPr>
          <w:ilvl w:val="0"/>
          <w:numId w:val="45"/>
        </w:numPr>
        <w:suppressAutoHyphens w:val="0"/>
        <w:spacing w:line="256" w:lineRule="auto"/>
        <w:contextualSpacing/>
        <w:jc w:val="both"/>
        <w:rPr>
          <w:sz w:val="22"/>
          <w:szCs w:val="22"/>
        </w:rPr>
      </w:pPr>
      <w:r w:rsidRPr="00711C1B">
        <w:rPr>
          <w:sz w:val="22"/>
          <w:szCs w:val="22"/>
        </w:rPr>
        <w:t>Najvyšší kontrolný úrad SR, Certifikačný orgán a nimi poverené osoby;</w:t>
      </w:r>
    </w:p>
    <w:p w14:paraId="610C5692" w14:textId="77777777" w:rsidR="00770BD2" w:rsidRPr="00711C1B" w:rsidRDefault="00770BD2" w:rsidP="005953B6">
      <w:pPr>
        <w:pStyle w:val="Odsekzoznamu"/>
        <w:numPr>
          <w:ilvl w:val="0"/>
          <w:numId w:val="45"/>
        </w:numPr>
        <w:suppressAutoHyphens w:val="0"/>
        <w:spacing w:line="256" w:lineRule="auto"/>
        <w:contextualSpacing/>
        <w:jc w:val="both"/>
        <w:rPr>
          <w:sz w:val="22"/>
          <w:szCs w:val="22"/>
        </w:rPr>
      </w:pPr>
      <w:r w:rsidRPr="00711C1B">
        <w:rPr>
          <w:sz w:val="22"/>
          <w:szCs w:val="22"/>
        </w:rPr>
        <w:t>Orgán auditu, jeho spolupracujúce orgány (Úrad vládneho auditu) a osoby poverené na výkon kontroly/auditu;</w:t>
      </w:r>
    </w:p>
    <w:p w14:paraId="31621A26" w14:textId="77777777" w:rsidR="00770BD2" w:rsidRPr="00711C1B" w:rsidRDefault="00770BD2" w:rsidP="005953B6">
      <w:pPr>
        <w:pStyle w:val="Odsekzoznamu"/>
        <w:numPr>
          <w:ilvl w:val="0"/>
          <w:numId w:val="45"/>
        </w:numPr>
        <w:suppressAutoHyphens w:val="0"/>
        <w:spacing w:line="256" w:lineRule="auto"/>
        <w:contextualSpacing/>
        <w:jc w:val="both"/>
        <w:rPr>
          <w:sz w:val="22"/>
          <w:szCs w:val="22"/>
        </w:rPr>
      </w:pPr>
      <w:r w:rsidRPr="00711C1B">
        <w:rPr>
          <w:sz w:val="22"/>
          <w:szCs w:val="22"/>
        </w:rPr>
        <w:t>Splnomocnení zástupcovia Európskej Komisie a Európskeho dvora audítorov;</w:t>
      </w:r>
    </w:p>
    <w:p w14:paraId="1B91E7FE" w14:textId="77777777" w:rsidR="00770BD2" w:rsidRPr="00711C1B" w:rsidRDefault="00770BD2" w:rsidP="005953B6">
      <w:pPr>
        <w:pStyle w:val="Odsekzoznamu"/>
        <w:numPr>
          <w:ilvl w:val="0"/>
          <w:numId w:val="45"/>
        </w:numPr>
        <w:suppressAutoHyphens w:val="0"/>
        <w:spacing w:line="256" w:lineRule="auto"/>
        <w:contextualSpacing/>
        <w:jc w:val="both"/>
        <w:rPr>
          <w:sz w:val="22"/>
          <w:szCs w:val="22"/>
        </w:rPr>
      </w:pPr>
      <w:r w:rsidRPr="00711C1B">
        <w:rPr>
          <w:sz w:val="22"/>
          <w:szCs w:val="22"/>
        </w:rPr>
        <w:t>Orgán zabezpečujúci ochranu finančných záujmov EÚ;</w:t>
      </w:r>
    </w:p>
    <w:p w14:paraId="477DB9FD" w14:textId="77777777" w:rsidR="00770BD2" w:rsidRPr="00711C1B" w:rsidRDefault="00770BD2" w:rsidP="005953B6">
      <w:pPr>
        <w:pStyle w:val="Odsekzoznamu"/>
        <w:numPr>
          <w:ilvl w:val="0"/>
          <w:numId w:val="45"/>
        </w:numPr>
        <w:suppressAutoHyphens w:val="0"/>
        <w:spacing w:line="256" w:lineRule="auto"/>
        <w:contextualSpacing/>
        <w:jc w:val="both"/>
        <w:rPr>
          <w:sz w:val="22"/>
          <w:szCs w:val="22"/>
        </w:rPr>
      </w:pPr>
      <w:r w:rsidRPr="00711C1B">
        <w:rPr>
          <w:sz w:val="22"/>
          <w:szCs w:val="22"/>
        </w:rPr>
        <w:t>Osoby prizvané orgánmi uvedenými v písmenách a) až f) v súlade s príslušnými právnymi predpismi SR a právnymi aktmi EÚ.“</w:t>
      </w:r>
    </w:p>
    <w:p w14:paraId="3D54FA06" w14:textId="77777777" w:rsidR="00770BD2" w:rsidRPr="00711C1B" w:rsidRDefault="00770BD2" w:rsidP="00770BD2">
      <w:pPr>
        <w:pStyle w:val="Standard"/>
        <w:tabs>
          <w:tab w:val="left" w:pos="7430"/>
        </w:tabs>
        <w:rPr>
          <w:b/>
          <w:color w:val="000000"/>
          <w:sz w:val="22"/>
          <w:szCs w:val="22"/>
        </w:rPr>
      </w:pPr>
    </w:p>
    <w:p w14:paraId="4A62CA95" w14:textId="77777777" w:rsidR="0071448E" w:rsidRPr="00711C1B" w:rsidRDefault="0071448E" w:rsidP="00770BD2">
      <w:pPr>
        <w:pStyle w:val="Standard"/>
        <w:tabs>
          <w:tab w:val="left" w:pos="7430"/>
        </w:tabs>
        <w:rPr>
          <w:b/>
          <w:color w:val="000000"/>
          <w:sz w:val="22"/>
          <w:szCs w:val="22"/>
        </w:rPr>
      </w:pPr>
    </w:p>
    <w:p w14:paraId="79531C31" w14:textId="77777777" w:rsidR="008607D8" w:rsidRPr="00711C1B" w:rsidRDefault="00770BD2" w:rsidP="00770BD2">
      <w:pPr>
        <w:pStyle w:val="Standard"/>
        <w:jc w:val="center"/>
        <w:rPr>
          <w:b/>
          <w:color w:val="000000"/>
          <w:sz w:val="22"/>
          <w:szCs w:val="22"/>
        </w:rPr>
      </w:pPr>
      <w:r w:rsidRPr="00711C1B">
        <w:rPr>
          <w:b/>
          <w:color w:val="000000"/>
          <w:sz w:val="22"/>
          <w:szCs w:val="22"/>
        </w:rPr>
        <w:t xml:space="preserve">Čl. 13. </w:t>
      </w:r>
    </w:p>
    <w:p w14:paraId="00088D3A" w14:textId="1BBB3E56" w:rsidR="00770BD2" w:rsidRPr="00711C1B" w:rsidRDefault="00770BD2" w:rsidP="00770BD2">
      <w:pPr>
        <w:pStyle w:val="Standard"/>
        <w:jc w:val="center"/>
        <w:rPr>
          <w:sz w:val="22"/>
          <w:szCs w:val="22"/>
        </w:rPr>
      </w:pPr>
      <w:r w:rsidRPr="00711C1B">
        <w:rPr>
          <w:b/>
          <w:color w:val="000000"/>
          <w:sz w:val="22"/>
          <w:szCs w:val="22"/>
        </w:rPr>
        <w:t>ZÁVEREČNÉ USTAN0VENIA</w:t>
      </w:r>
    </w:p>
    <w:p w14:paraId="631EA3C3" w14:textId="77777777" w:rsidR="00770BD2" w:rsidRPr="00711C1B" w:rsidRDefault="00770BD2" w:rsidP="00770BD2">
      <w:pPr>
        <w:pStyle w:val="Standard"/>
        <w:jc w:val="center"/>
        <w:rPr>
          <w:b/>
          <w:color w:val="FF0000"/>
          <w:sz w:val="22"/>
          <w:szCs w:val="22"/>
        </w:rPr>
      </w:pPr>
    </w:p>
    <w:p w14:paraId="5A2FB0CA" w14:textId="127B5245" w:rsidR="006E5373" w:rsidRPr="00711C1B" w:rsidRDefault="006E5373" w:rsidP="00A87C1C">
      <w:pPr>
        <w:pStyle w:val="Standard"/>
        <w:numPr>
          <w:ilvl w:val="0"/>
          <w:numId w:val="47"/>
        </w:numPr>
        <w:ind w:left="426"/>
        <w:jc w:val="both"/>
        <w:rPr>
          <w:sz w:val="22"/>
          <w:szCs w:val="22"/>
          <w:lang w:val="hu-HU"/>
        </w:rPr>
      </w:pPr>
      <w:proofErr w:type="spellStart"/>
      <w:r w:rsidRPr="00711C1B">
        <w:rPr>
          <w:sz w:val="22"/>
          <w:szCs w:val="22"/>
          <w:lang w:val="hu-HU"/>
        </w:rPr>
        <w:t>Zmluva</w:t>
      </w:r>
      <w:proofErr w:type="spellEnd"/>
      <w:r w:rsidRPr="00711C1B">
        <w:rPr>
          <w:sz w:val="22"/>
          <w:szCs w:val="22"/>
          <w:lang w:val="hu-HU"/>
        </w:rPr>
        <w:t xml:space="preserve"> </w:t>
      </w:r>
      <w:proofErr w:type="spellStart"/>
      <w:r w:rsidRPr="00711C1B">
        <w:rPr>
          <w:sz w:val="22"/>
          <w:szCs w:val="22"/>
          <w:lang w:val="hu-HU"/>
        </w:rPr>
        <w:t>nadobudne</w:t>
      </w:r>
      <w:proofErr w:type="spellEnd"/>
      <w:r w:rsidRPr="00711C1B">
        <w:rPr>
          <w:sz w:val="22"/>
          <w:szCs w:val="22"/>
          <w:lang w:val="hu-HU"/>
        </w:rPr>
        <w:t xml:space="preserve"> </w:t>
      </w:r>
      <w:proofErr w:type="spellStart"/>
      <w:r w:rsidRPr="00711C1B">
        <w:rPr>
          <w:sz w:val="22"/>
          <w:szCs w:val="22"/>
          <w:lang w:val="hu-HU"/>
        </w:rPr>
        <w:t>platnosť</w:t>
      </w:r>
      <w:proofErr w:type="spellEnd"/>
      <w:r w:rsidRPr="00711C1B">
        <w:rPr>
          <w:sz w:val="22"/>
          <w:szCs w:val="22"/>
          <w:lang w:val="hu-HU"/>
        </w:rPr>
        <w:t xml:space="preserve"> </w:t>
      </w:r>
      <w:proofErr w:type="spellStart"/>
      <w:r w:rsidRPr="00711C1B">
        <w:rPr>
          <w:sz w:val="22"/>
          <w:szCs w:val="22"/>
          <w:lang w:val="hu-HU"/>
        </w:rPr>
        <w:t>dňom</w:t>
      </w:r>
      <w:proofErr w:type="spellEnd"/>
      <w:r w:rsidRPr="00711C1B">
        <w:rPr>
          <w:sz w:val="22"/>
          <w:szCs w:val="22"/>
          <w:lang w:val="hu-HU"/>
        </w:rPr>
        <w:t xml:space="preserve"> </w:t>
      </w:r>
      <w:proofErr w:type="spellStart"/>
      <w:r w:rsidRPr="00711C1B">
        <w:rPr>
          <w:sz w:val="22"/>
          <w:szCs w:val="22"/>
          <w:lang w:val="hu-HU"/>
        </w:rPr>
        <w:t>jej</w:t>
      </w:r>
      <w:proofErr w:type="spellEnd"/>
      <w:r w:rsidRPr="00711C1B">
        <w:rPr>
          <w:sz w:val="22"/>
          <w:szCs w:val="22"/>
          <w:lang w:val="hu-HU"/>
        </w:rPr>
        <w:t xml:space="preserve"> </w:t>
      </w:r>
      <w:proofErr w:type="spellStart"/>
      <w:r w:rsidRPr="00711C1B">
        <w:rPr>
          <w:sz w:val="22"/>
          <w:szCs w:val="22"/>
          <w:lang w:val="hu-HU"/>
        </w:rPr>
        <w:t>podpisu</w:t>
      </w:r>
      <w:proofErr w:type="spellEnd"/>
      <w:r w:rsidRPr="00711C1B">
        <w:rPr>
          <w:sz w:val="22"/>
          <w:szCs w:val="22"/>
          <w:lang w:val="hu-HU"/>
        </w:rPr>
        <w:t xml:space="preserve"> </w:t>
      </w:r>
      <w:proofErr w:type="spellStart"/>
      <w:r w:rsidRPr="00711C1B">
        <w:rPr>
          <w:sz w:val="22"/>
          <w:szCs w:val="22"/>
          <w:lang w:val="hu-HU"/>
        </w:rPr>
        <w:t>oboma</w:t>
      </w:r>
      <w:proofErr w:type="spellEnd"/>
      <w:r w:rsidRPr="00711C1B">
        <w:rPr>
          <w:sz w:val="22"/>
          <w:szCs w:val="22"/>
          <w:lang w:val="hu-HU"/>
        </w:rPr>
        <w:t xml:space="preserve"> </w:t>
      </w:r>
      <w:proofErr w:type="spellStart"/>
      <w:r w:rsidRPr="00711C1B">
        <w:rPr>
          <w:sz w:val="22"/>
          <w:szCs w:val="22"/>
          <w:lang w:val="hu-HU"/>
        </w:rPr>
        <w:t>zmluvnými</w:t>
      </w:r>
      <w:proofErr w:type="spellEnd"/>
      <w:r w:rsidRPr="00711C1B">
        <w:rPr>
          <w:sz w:val="22"/>
          <w:szCs w:val="22"/>
          <w:lang w:val="hu-HU"/>
        </w:rPr>
        <w:t xml:space="preserve"> </w:t>
      </w:r>
      <w:proofErr w:type="spellStart"/>
      <w:r w:rsidRPr="00711C1B">
        <w:rPr>
          <w:sz w:val="22"/>
          <w:szCs w:val="22"/>
          <w:lang w:val="hu-HU"/>
        </w:rPr>
        <w:t>stranami</w:t>
      </w:r>
      <w:proofErr w:type="spellEnd"/>
      <w:r w:rsidRPr="00711C1B">
        <w:rPr>
          <w:sz w:val="22"/>
          <w:szCs w:val="22"/>
          <w:lang w:val="hu-HU"/>
        </w:rPr>
        <w:t xml:space="preserve"> a </w:t>
      </w:r>
      <w:proofErr w:type="spellStart"/>
      <w:r w:rsidRPr="00711C1B">
        <w:rPr>
          <w:sz w:val="22"/>
          <w:szCs w:val="22"/>
          <w:lang w:val="hu-HU"/>
        </w:rPr>
        <w:t>účinnosť</w:t>
      </w:r>
      <w:proofErr w:type="spellEnd"/>
      <w:r w:rsidRPr="00711C1B">
        <w:rPr>
          <w:sz w:val="22"/>
          <w:szCs w:val="22"/>
          <w:lang w:val="hu-HU"/>
        </w:rPr>
        <w:t xml:space="preserve"> </w:t>
      </w:r>
      <w:proofErr w:type="spellStart"/>
      <w:r w:rsidRPr="00711C1B">
        <w:rPr>
          <w:sz w:val="22"/>
          <w:szCs w:val="22"/>
          <w:lang w:val="hu-HU"/>
        </w:rPr>
        <w:t>dňom</w:t>
      </w:r>
      <w:proofErr w:type="spellEnd"/>
      <w:r w:rsidRPr="00711C1B">
        <w:rPr>
          <w:sz w:val="22"/>
          <w:szCs w:val="22"/>
          <w:lang w:val="hu-HU"/>
        </w:rPr>
        <w:t xml:space="preserve"> </w:t>
      </w:r>
      <w:proofErr w:type="spellStart"/>
      <w:r w:rsidRPr="00711C1B">
        <w:rPr>
          <w:sz w:val="22"/>
          <w:szCs w:val="22"/>
          <w:lang w:val="hu-HU"/>
        </w:rPr>
        <w:t>nadobudnutia</w:t>
      </w:r>
      <w:proofErr w:type="spellEnd"/>
      <w:r w:rsidRPr="00711C1B">
        <w:rPr>
          <w:sz w:val="22"/>
          <w:szCs w:val="22"/>
          <w:lang w:val="hu-HU"/>
        </w:rPr>
        <w:t xml:space="preserve"> </w:t>
      </w:r>
      <w:proofErr w:type="spellStart"/>
      <w:r w:rsidRPr="00711C1B">
        <w:rPr>
          <w:sz w:val="22"/>
          <w:szCs w:val="22"/>
          <w:lang w:val="hu-HU"/>
        </w:rPr>
        <w:t>účinnosti</w:t>
      </w:r>
      <w:proofErr w:type="spellEnd"/>
      <w:r w:rsidRPr="00711C1B">
        <w:rPr>
          <w:sz w:val="22"/>
          <w:szCs w:val="22"/>
          <w:lang w:val="hu-HU"/>
        </w:rPr>
        <w:t xml:space="preserve"> </w:t>
      </w:r>
      <w:proofErr w:type="spellStart"/>
      <w:r w:rsidRPr="00711C1B">
        <w:rPr>
          <w:sz w:val="22"/>
          <w:szCs w:val="22"/>
          <w:lang w:val="hu-HU"/>
        </w:rPr>
        <w:t>Zmluvy</w:t>
      </w:r>
      <w:proofErr w:type="spellEnd"/>
      <w:r w:rsidRPr="00711C1B">
        <w:rPr>
          <w:sz w:val="22"/>
          <w:szCs w:val="22"/>
          <w:lang w:val="hu-HU"/>
        </w:rPr>
        <w:t xml:space="preserve"> o </w:t>
      </w:r>
      <w:proofErr w:type="spellStart"/>
      <w:r w:rsidRPr="00711C1B">
        <w:rPr>
          <w:sz w:val="22"/>
          <w:szCs w:val="22"/>
          <w:lang w:val="hu-HU"/>
        </w:rPr>
        <w:t>poskytnutí</w:t>
      </w:r>
      <w:proofErr w:type="spellEnd"/>
      <w:r w:rsidRPr="00711C1B">
        <w:rPr>
          <w:sz w:val="22"/>
          <w:szCs w:val="22"/>
          <w:lang w:val="hu-HU"/>
        </w:rPr>
        <w:t xml:space="preserve"> </w:t>
      </w:r>
      <w:proofErr w:type="spellStart"/>
      <w:r w:rsidRPr="00711C1B">
        <w:rPr>
          <w:sz w:val="22"/>
          <w:szCs w:val="22"/>
          <w:lang w:val="hu-HU"/>
        </w:rPr>
        <w:t>príspevku</w:t>
      </w:r>
      <w:proofErr w:type="spellEnd"/>
      <w:r w:rsidRPr="00711C1B">
        <w:rPr>
          <w:sz w:val="22"/>
          <w:szCs w:val="22"/>
          <w:lang w:val="hu-HU"/>
        </w:rPr>
        <w:t xml:space="preserve"> na projekt </w:t>
      </w:r>
      <w:proofErr w:type="spellStart"/>
      <w:r w:rsidRPr="00711C1B">
        <w:rPr>
          <w:sz w:val="22"/>
          <w:szCs w:val="22"/>
          <w:lang w:val="hu-HU"/>
        </w:rPr>
        <w:t>podpory</w:t>
      </w:r>
      <w:proofErr w:type="spellEnd"/>
      <w:r w:rsidRPr="00711C1B">
        <w:rPr>
          <w:sz w:val="22"/>
          <w:szCs w:val="22"/>
          <w:lang w:val="hu-HU"/>
        </w:rPr>
        <w:t xml:space="preserve"> </w:t>
      </w:r>
      <w:proofErr w:type="spellStart"/>
      <w:r w:rsidRPr="00711C1B">
        <w:rPr>
          <w:sz w:val="22"/>
          <w:szCs w:val="22"/>
          <w:lang w:val="hu-HU"/>
        </w:rPr>
        <w:t>športu</w:t>
      </w:r>
      <w:proofErr w:type="spellEnd"/>
      <w:r w:rsidRPr="00711C1B">
        <w:rPr>
          <w:sz w:val="22"/>
          <w:szCs w:val="22"/>
          <w:lang w:val="hu-HU"/>
        </w:rPr>
        <w:t xml:space="preserve"> </w:t>
      </w:r>
      <w:proofErr w:type="spellStart"/>
      <w:r w:rsidRPr="00711C1B">
        <w:rPr>
          <w:sz w:val="22"/>
          <w:szCs w:val="22"/>
          <w:lang w:val="hu-HU"/>
        </w:rPr>
        <w:t>podľa</w:t>
      </w:r>
      <w:proofErr w:type="spellEnd"/>
      <w:r w:rsidRPr="00711C1B">
        <w:rPr>
          <w:sz w:val="22"/>
          <w:szCs w:val="22"/>
          <w:lang w:val="hu-HU"/>
        </w:rPr>
        <w:t xml:space="preserve"> </w:t>
      </w:r>
      <w:proofErr w:type="spellStart"/>
      <w:r w:rsidRPr="00711C1B">
        <w:rPr>
          <w:sz w:val="22"/>
          <w:szCs w:val="22"/>
          <w:lang w:val="hu-HU"/>
        </w:rPr>
        <w:t>výzvy</w:t>
      </w:r>
      <w:proofErr w:type="spellEnd"/>
      <w:r w:rsidRPr="00711C1B">
        <w:rPr>
          <w:sz w:val="22"/>
          <w:szCs w:val="22"/>
          <w:lang w:val="hu-HU"/>
        </w:rPr>
        <w:t>: „</w:t>
      </w:r>
      <w:proofErr w:type="spellStart"/>
      <w:r w:rsidR="00A87C1C" w:rsidRPr="00711C1B">
        <w:rPr>
          <w:sz w:val="22"/>
          <w:szCs w:val="22"/>
          <w:lang w:val="hu-HU"/>
        </w:rPr>
        <w:t>Výstavba</w:t>
      </w:r>
      <w:proofErr w:type="spellEnd"/>
      <w:r w:rsidR="00A87C1C" w:rsidRPr="00711C1B">
        <w:rPr>
          <w:sz w:val="22"/>
          <w:szCs w:val="22"/>
          <w:lang w:val="hu-HU"/>
        </w:rPr>
        <w:t xml:space="preserve">, </w:t>
      </w:r>
      <w:proofErr w:type="spellStart"/>
      <w:r w:rsidR="00A87C1C" w:rsidRPr="00711C1B">
        <w:rPr>
          <w:sz w:val="22"/>
          <w:szCs w:val="22"/>
          <w:lang w:val="hu-HU"/>
        </w:rPr>
        <w:t>rekonštrukcia</w:t>
      </w:r>
      <w:proofErr w:type="spellEnd"/>
      <w:r w:rsidR="00A87C1C" w:rsidRPr="00711C1B">
        <w:rPr>
          <w:sz w:val="22"/>
          <w:szCs w:val="22"/>
          <w:lang w:val="hu-HU"/>
        </w:rPr>
        <w:t xml:space="preserve"> a </w:t>
      </w:r>
      <w:proofErr w:type="spellStart"/>
      <w:r w:rsidR="00A87C1C" w:rsidRPr="00711C1B">
        <w:rPr>
          <w:sz w:val="22"/>
          <w:szCs w:val="22"/>
          <w:lang w:val="hu-HU"/>
        </w:rPr>
        <w:t>modernizácia</w:t>
      </w:r>
      <w:proofErr w:type="spellEnd"/>
      <w:r w:rsidR="00A87C1C" w:rsidRPr="00711C1B">
        <w:rPr>
          <w:sz w:val="22"/>
          <w:szCs w:val="22"/>
          <w:lang w:val="hu-HU"/>
        </w:rPr>
        <w:t xml:space="preserve"> </w:t>
      </w:r>
      <w:proofErr w:type="spellStart"/>
      <w:r w:rsidR="00A87C1C" w:rsidRPr="00711C1B">
        <w:rPr>
          <w:sz w:val="22"/>
          <w:szCs w:val="22"/>
          <w:lang w:val="hu-HU"/>
        </w:rPr>
        <w:t>športovej</w:t>
      </w:r>
      <w:proofErr w:type="spellEnd"/>
      <w:r w:rsidR="00A87C1C" w:rsidRPr="00711C1B">
        <w:rPr>
          <w:sz w:val="22"/>
          <w:szCs w:val="22"/>
          <w:lang w:val="hu-HU"/>
        </w:rPr>
        <w:t xml:space="preserve"> </w:t>
      </w:r>
      <w:proofErr w:type="spellStart"/>
      <w:r w:rsidR="00A87C1C" w:rsidRPr="00711C1B">
        <w:rPr>
          <w:sz w:val="22"/>
          <w:szCs w:val="22"/>
          <w:lang w:val="hu-HU"/>
        </w:rPr>
        <w:t>infraštruktury</w:t>
      </w:r>
      <w:proofErr w:type="spellEnd"/>
      <w:r w:rsidRPr="00711C1B">
        <w:rPr>
          <w:sz w:val="22"/>
          <w:szCs w:val="22"/>
          <w:lang w:val="hu-HU"/>
        </w:rPr>
        <w:t xml:space="preserve">“ č. </w:t>
      </w:r>
      <w:r w:rsidR="00A87C1C" w:rsidRPr="00711C1B">
        <w:rPr>
          <w:sz w:val="22"/>
          <w:szCs w:val="22"/>
          <w:lang w:val="hu-HU"/>
        </w:rPr>
        <w:t>2025/002</w:t>
      </w:r>
      <w:r w:rsidRPr="00711C1B">
        <w:rPr>
          <w:sz w:val="22"/>
          <w:szCs w:val="22"/>
          <w:lang w:val="hu-HU"/>
        </w:rPr>
        <w:t xml:space="preserve">. V </w:t>
      </w:r>
      <w:proofErr w:type="spellStart"/>
      <w:r w:rsidRPr="00711C1B">
        <w:rPr>
          <w:sz w:val="22"/>
          <w:szCs w:val="22"/>
          <w:lang w:val="hu-HU"/>
        </w:rPr>
        <w:t>prípade</w:t>
      </w:r>
      <w:proofErr w:type="spellEnd"/>
      <w:r w:rsidRPr="00711C1B">
        <w:rPr>
          <w:sz w:val="22"/>
          <w:szCs w:val="22"/>
          <w:lang w:val="hu-HU"/>
        </w:rPr>
        <w:t xml:space="preserve"> ak </w:t>
      </w:r>
      <w:proofErr w:type="spellStart"/>
      <w:r w:rsidRPr="00711C1B">
        <w:rPr>
          <w:sz w:val="22"/>
          <w:szCs w:val="22"/>
          <w:lang w:val="hu-HU"/>
        </w:rPr>
        <w:t>zmluva</w:t>
      </w:r>
      <w:proofErr w:type="spellEnd"/>
      <w:r w:rsidRPr="00711C1B">
        <w:rPr>
          <w:sz w:val="22"/>
          <w:szCs w:val="22"/>
          <w:lang w:val="hu-HU"/>
        </w:rPr>
        <w:t xml:space="preserve"> </w:t>
      </w:r>
      <w:proofErr w:type="spellStart"/>
      <w:r w:rsidRPr="00711C1B">
        <w:rPr>
          <w:sz w:val="22"/>
          <w:szCs w:val="22"/>
          <w:lang w:val="hu-HU"/>
        </w:rPr>
        <w:t>uvedená</w:t>
      </w:r>
      <w:proofErr w:type="spellEnd"/>
      <w:r w:rsidRPr="00711C1B">
        <w:rPr>
          <w:sz w:val="22"/>
          <w:szCs w:val="22"/>
          <w:lang w:val="hu-HU"/>
        </w:rPr>
        <w:t xml:space="preserve"> v </w:t>
      </w:r>
      <w:proofErr w:type="spellStart"/>
      <w:r w:rsidRPr="00711C1B">
        <w:rPr>
          <w:sz w:val="22"/>
          <w:szCs w:val="22"/>
          <w:lang w:val="hu-HU"/>
        </w:rPr>
        <w:t>predchádzajúcej</w:t>
      </w:r>
      <w:proofErr w:type="spellEnd"/>
      <w:r w:rsidRPr="00711C1B">
        <w:rPr>
          <w:sz w:val="22"/>
          <w:szCs w:val="22"/>
          <w:lang w:val="hu-HU"/>
        </w:rPr>
        <w:t xml:space="preserve"> </w:t>
      </w:r>
      <w:proofErr w:type="spellStart"/>
      <w:r w:rsidRPr="00711C1B">
        <w:rPr>
          <w:sz w:val="22"/>
          <w:szCs w:val="22"/>
          <w:lang w:val="hu-HU"/>
        </w:rPr>
        <w:t>vete</w:t>
      </w:r>
      <w:proofErr w:type="spellEnd"/>
      <w:r w:rsidRPr="00711C1B">
        <w:rPr>
          <w:sz w:val="22"/>
          <w:szCs w:val="22"/>
          <w:lang w:val="hu-HU"/>
        </w:rPr>
        <w:t xml:space="preserve"> </w:t>
      </w:r>
      <w:proofErr w:type="spellStart"/>
      <w:r w:rsidRPr="00711C1B">
        <w:rPr>
          <w:sz w:val="22"/>
          <w:szCs w:val="22"/>
          <w:lang w:val="hu-HU"/>
        </w:rPr>
        <w:t>nebude</w:t>
      </w:r>
      <w:proofErr w:type="spellEnd"/>
      <w:r w:rsidRPr="00711C1B">
        <w:rPr>
          <w:sz w:val="22"/>
          <w:szCs w:val="22"/>
          <w:lang w:val="hu-HU"/>
        </w:rPr>
        <w:t xml:space="preserve"> </w:t>
      </w:r>
      <w:proofErr w:type="spellStart"/>
      <w:r w:rsidRPr="00711C1B">
        <w:rPr>
          <w:sz w:val="22"/>
          <w:szCs w:val="22"/>
          <w:lang w:val="hu-HU"/>
        </w:rPr>
        <w:t>uzavretá</w:t>
      </w:r>
      <w:proofErr w:type="spellEnd"/>
      <w:r w:rsidRPr="00711C1B">
        <w:rPr>
          <w:sz w:val="22"/>
          <w:szCs w:val="22"/>
          <w:lang w:val="hu-HU"/>
        </w:rPr>
        <w:t xml:space="preserve">, </w:t>
      </w:r>
      <w:proofErr w:type="spellStart"/>
      <w:r w:rsidRPr="00711C1B">
        <w:rPr>
          <w:sz w:val="22"/>
          <w:szCs w:val="22"/>
          <w:lang w:val="hu-HU"/>
        </w:rPr>
        <w:t>nenadobudne</w:t>
      </w:r>
      <w:proofErr w:type="spellEnd"/>
      <w:r w:rsidRPr="00711C1B">
        <w:rPr>
          <w:sz w:val="22"/>
          <w:szCs w:val="22"/>
          <w:lang w:val="hu-HU"/>
        </w:rPr>
        <w:t xml:space="preserve"> </w:t>
      </w:r>
      <w:proofErr w:type="spellStart"/>
      <w:r w:rsidRPr="00711C1B">
        <w:rPr>
          <w:sz w:val="22"/>
          <w:szCs w:val="22"/>
          <w:lang w:val="hu-HU"/>
        </w:rPr>
        <w:t>účinnosť</w:t>
      </w:r>
      <w:proofErr w:type="spellEnd"/>
      <w:r w:rsidRPr="00711C1B">
        <w:rPr>
          <w:sz w:val="22"/>
          <w:szCs w:val="22"/>
          <w:lang w:val="hu-HU"/>
        </w:rPr>
        <w:t xml:space="preserve"> </w:t>
      </w:r>
      <w:proofErr w:type="spellStart"/>
      <w:r w:rsidRPr="00711C1B">
        <w:rPr>
          <w:sz w:val="22"/>
          <w:szCs w:val="22"/>
          <w:lang w:val="hu-HU"/>
        </w:rPr>
        <w:t>alebo</w:t>
      </w:r>
      <w:proofErr w:type="spellEnd"/>
      <w:r w:rsidRPr="00711C1B">
        <w:rPr>
          <w:sz w:val="22"/>
          <w:szCs w:val="22"/>
          <w:lang w:val="hu-HU"/>
        </w:rPr>
        <w:t xml:space="preserve"> </w:t>
      </w:r>
      <w:proofErr w:type="spellStart"/>
      <w:r w:rsidRPr="00711C1B">
        <w:rPr>
          <w:sz w:val="22"/>
          <w:szCs w:val="22"/>
          <w:lang w:val="hu-HU"/>
        </w:rPr>
        <w:t>následne</w:t>
      </w:r>
      <w:proofErr w:type="spellEnd"/>
      <w:r w:rsidRPr="00711C1B">
        <w:rPr>
          <w:sz w:val="22"/>
          <w:szCs w:val="22"/>
          <w:lang w:val="hu-HU"/>
        </w:rPr>
        <w:t xml:space="preserve"> </w:t>
      </w:r>
      <w:proofErr w:type="spellStart"/>
      <w:r w:rsidRPr="00711C1B">
        <w:rPr>
          <w:sz w:val="22"/>
          <w:szCs w:val="22"/>
          <w:lang w:val="hu-HU"/>
        </w:rPr>
        <w:t>bude</w:t>
      </w:r>
      <w:proofErr w:type="spellEnd"/>
      <w:r w:rsidRPr="00711C1B">
        <w:rPr>
          <w:sz w:val="22"/>
          <w:szCs w:val="22"/>
          <w:lang w:val="hu-HU"/>
        </w:rPr>
        <w:t xml:space="preserve"> </w:t>
      </w:r>
      <w:proofErr w:type="spellStart"/>
      <w:r w:rsidRPr="00711C1B">
        <w:rPr>
          <w:sz w:val="22"/>
          <w:szCs w:val="22"/>
          <w:lang w:val="hu-HU"/>
        </w:rPr>
        <w:t>zrušená</w:t>
      </w:r>
      <w:proofErr w:type="spellEnd"/>
      <w:r w:rsidRPr="00711C1B">
        <w:rPr>
          <w:sz w:val="22"/>
          <w:szCs w:val="22"/>
          <w:lang w:val="hu-HU"/>
        </w:rPr>
        <w:t xml:space="preserve">, </w:t>
      </w:r>
      <w:proofErr w:type="spellStart"/>
      <w:r w:rsidRPr="00711C1B">
        <w:rPr>
          <w:sz w:val="22"/>
          <w:szCs w:val="22"/>
          <w:lang w:val="hu-HU"/>
        </w:rPr>
        <w:t>kupujúci</w:t>
      </w:r>
      <w:proofErr w:type="spellEnd"/>
      <w:r w:rsidRPr="00711C1B">
        <w:rPr>
          <w:sz w:val="22"/>
          <w:szCs w:val="22"/>
          <w:lang w:val="hu-HU"/>
        </w:rPr>
        <w:t xml:space="preserve"> je </w:t>
      </w:r>
      <w:proofErr w:type="spellStart"/>
      <w:r w:rsidRPr="00711C1B">
        <w:rPr>
          <w:sz w:val="22"/>
          <w:szCs w:val="22"/>
          <w:lang w:val="hu-HU"/>
        </w:rPr>
        <w:t>oprávnený</w:t>
      </w:r>
      <w:proofErr w:type="spellEnd"/>
      <w:r w:rsidRPr="00711C1B">
        <w:rPr>
          <w:sz w:val="22"/>
          <w:szCs w:val="22"/>
          <w:lang w:val="hu-HU"/>
        </w:rPr>
        <w:t xml:space="preserve"> </w:t>
      </w:r>
      <w:proofErr w:type="spellStart"/>
      <w:r w:rsidRPr="00711C1B">
        <w:rPr>
          <w:sz w:val="22"/>
          <w:szCs w:val="22"/>
          <w:lang w:val="hu-HU"/>
        </w:rPr>
        <w:t>od</w:t>
      </w:r>
      <w:proofErr w:type="spellEnd"/>
      <w:r w:rsidRPr="00711C1B">
        <w:rPr>
          <w:sz w:val="22"/>
          <w:szCs w:val="22"/>
          <w:lang w:val="hu-HU"/>
        </w:rPr>
        <w:t xml:space="preserve"> </w:t>
      </w:r>
      <w:proofErr w:type="spellStart"/>
      <w:r w:rsidRPr="00711C1B">
        <w:rPr>
          <w:sz w:val="22"/>
          <w:szCs w:val="22"/>
          <w:lang w:val="hu-HU"/>
        </w:rPr>
        <w:t>tejto</w:t>
      </w:r>
      <w:proofErr w:type="spellEnd"/>
      <w:r w:rsidRPr="00711C1B">
        <w:rPr>
          <w:sz w:val="22"/>
          <w:szCs w:val="22"/>
          <w:lang w:val="hu-HU"/>
        </w:rPr>
        <w:t xml:space="preserve"> </w:t>
      </w:r>
      <w:proofErr w:type="spellStart"/>
      <w:r w:rsidRPr="00711C1B">
        <w:rPr>
          <w:sz w:val="22"/>
          <w:szCs w:val="22"/>
          <w:lang w:val="hu-HU"/>
        </w:rPr>
        <w:t>zmluvy</w:t>
      </w:r>
      <w:proofErr w:type="spellEnd"/>
      <w:r w:rsidRPr="00711C1B">
        <w:rPr>
          <w:sz w:val="22"/>
          <w:szCs w:val="22"/>
          <w:lang w:val="hu-HU"/>
        </w:rPr>
        <w:t xml:space="preserve"> o </w:t>
      </w:r>
      <w:proofErr w:type="spellStart"/>
      <w:r w:rsidRPr="00711C1B">
        <w:rPr>
          <w:sz w:val="22"/>
          <w:szCs w:val="22"/>
          <w:lang w:val="hu-HU"/>
        </w:rPr>
        <w:t>dielo</w:t>
      </w:r>
      <w:proofErr w:type="spellEnd"/>
      <w:r w:rsidRPr="00711C1B">
        <w:rPr>
          <w:sz w:val="22"/>
          <w:szCs w:val="22"/>
          <w:lang w:val="hu-HU"/>
        </w:rPr>
        <w:t xml:space="preserve"> </w:t>
      </w:r>
      <w:proofErr w:type="spellStart"/>
      <w:r w:rsidRPr="00711C1B">
        <w:rPr>
          <w:sz w:val="22"/>
          <w:szCs w:val="22"/>
          <w:lang w:val="hu-HU"/>
        </w:rPr>
        <w:t>odstúpiť</w:t>
      </w:r>
      <w:proofErr w:type="spellEnd"/>
      <w:r w:rsidRPr="00711C1B">
        <w:rPr>
          <w:sz w:val="22"/>
          <w:szCs w:val="22"/>
          <w:lang w:val="hu-HU"/>
        </w:rPr>
        <w:t>.</w:t>
      </w:r>
    </w:p>
    <w:p w14:paraId="51FBB00F" w14:textId="77777777" w:rsidR="006E5373" w:rsidRPr="00711C1B" w:rsidRDefault="006E5373" w:rsidP="006E5373">
      <w:pPr>
        <w:pStyle w:val="Standard"/>
        <w:ind w:left="426"/>
        <w:jc w:val="both"/>
        <w:rPr>
          <w:sz w:val="22"/>
          <w:szCs w:val="22"/>
          <w:lang w:val="hu-HU"/>
        </w:rPr>
      </w:pPr>
    </w:p>
    <w:p w14:paraId="4B76FE5B" w14:textId="3E52875A" w:rsidR="00770BD2" w:rsidRPr="00711C1B" w:rsidRDefault="006B168B" w:rsidP="005953B6">
      <w:pPr>
        <w:pStyle w:val="Odsekzoznamu"/>
        <w:numPr>
          <w:ilvl w:val="0"/>
          <w:numId w:val="47"/>
        </w:numPr>
        <w:ind w:left="426"/>
        <w:rPr>
          <w:sz w:val="22"/>
          <w:szCs w:val="22"/>
        </w:rPr>
      </w:pPr>
      <w:r w:rsidRPr="00711C1B">
        <w:rPr>
          <w:sz w:val="22"/>
          <w:szCs w:val="22"/>
        </w:rPr>
        <w:t xml:space="preserve">Táto zmluva je v zmysle §5a zákona č. 211/2000 Z. z. o slobodnom prístupe k informáciám a o zmene a doplnení niektorých zákonov v znení neskorších predpisov povinne zverejňovanou zmluvou, ktorá sa zverejňuje v Centrálnom registri zmlúv. </w:t>
      </w:r>
      <w:r w:rsidR="005C5EEA" w:rsidRPr="00711C1B">
        <w:rPr>
          <w:sz w:val="22"/>
          <w:szCs w:val="22"/>
        </w:rPr>
        <w:t xml:space="preserve"> </w:t>
      </w:r>
    </w:p>
    <w:p w14:paraId="61890456" w14:textId="77777777" w:rsidR="006E5373" w:rsidRPr="00711C1B" w:rsidRDefault="006E5373" w:rsidP="006E5373">
      <w:pPr>
        <w:rPr>
          <w:sz w:val="22"/>
          <w:szCs w:val="22"/>
        </w:rPr>
      </w:pPr>
    </w:p>
    <w:p w14:paraId="016B5DBA" w14:textId="3CD6B06B" w:rsidR="00770BD2" w:rsidRPr="00711C1B" w:rsidRDefault="00770BD2" w:rsidP="005953B6">
      <w:pPr>
        <w:pStyle w:val="Standard"/>
        <w:numPr>
          <w:ilvl w:val="0"/>
          <w:numId w:val="47"/>
        </w:numPr>
        <w:ind w:left="426" w:hanging="426"/>
        <w:jc w:val="both"/>
        <w:rPr>
          <w:sz w:val="22"/>
          <w:szCs w:val="22"/>
        </w:rPr>
      </w:pPr>
      <w:r w:rsidRPr="00711C1B">
        <w:rPr>
          <w:color w:val="000000"/>
          <w:sz w:val="22"/>
          <w:szCs w:val="22"/>
        </w:rPr>
        <w:t>Meniť alebo dopĺňať obsah tejto zmluvy je možné len formou písomných dodatkov, ktoré budú platné, ak budú riadne potvrdené a podpísané oprávnenými zástupcami oboch zmluvných strán.</w:t>
      </w:r>
    </w:p>
    <w:p w14:paraId="712679C7" w14:textId="77777777" w:rsidR="004C3655" w:rsidRPr="00711C1B" w:rsidRDefault="004C3655" w:rsidP="004C3655">
      <w:pPr>
        <w:pStyle w:val="Odsekzoznamu"/>
        <w:rPr>
          <w:sz w:val="22"/>
          <w:szCs w:val="22"/>
        </w:rPr>
      </w:pPr>
    </w:p>
    <w:p w14:paraId="0EF755C1" w14:textId="77777777" w:rsidR="00770BD2" w:rsidRPr="00711C1B" w:rsidRDefault="00770BD2" w:rsidP="005953B6">
      <w:pPr>
        <w:pStyle w:val="Standard"/>
        <w:numPr>
          <w:ilvl w:val="0"/>
          <w:numId w:val="46"/>
        </w:numPr>
        <w:ind w:left="426" w:hanging="426"/>
        <w:jc w:val="both"/>
        <w:rPr>
          <w:sz w:val="22"/>
          <w:szCs w:val="22"/>
        </w:rPr>
      </w:pPr>
      <w:r w:rsidRPr="00711C1B">
        <w:rPr>
          <w:color w:val="000000"/>
          <w:sz w:val="22"/>
          <w:szCs w:val="22"/>
        </w:rPr>
        <w:t>Zmluvné strany sa dohodli na tom, že v prípade rozporov ohľadne zmeny alebo zrušenia záväzku vyplývajúceho z tejto zmluvy jedna zo strán požiada o rozhodnutie súd.</w:t>
      </w:r>
    </w:p>
    <w:p w14:paraId="41A194E5" w14:textId="77777777" w:rsidR="00770BD2" w:rsidRPr="00711C1B" w:rsidRDefault="00770BD2" w:rsidP="00770BD2">
      <w:pPr>
        <w:pStyle w:val="Standard"/>
        <w:ind w:left="426"/>
        <w:jc w:val="both"/>
        <w:rPr>
          <w:sz w:val="22"/>
          <w:szCs w:val="22"/>
        </w:rPr>
      </w:pPr>
    </w:p>
    <w:p w14:paraId="6ED9FAFB" w14:textId="77777777" w:rsidR="00770BD2" w:rsidRPr="00711C1B" w:rsidRDefault="00770BD2" w:rsidP="005953B6">
      <w:pPr>
        <w:pStyle w:val="Standard"/>
        <w:numPr>
          <w:ilvl w:val="0"/>
          <w:numId w:val="46"/>
        </w:numPr>
        <w:ind w:left="426" w:hanging="426"/>
        <w:jc w:val="both"/>
        <w:rPr>
          <w:sz w:val="22"/>
          <w:szCs w:val="22"/>
        </w:rPr>
      </w:pPr>
      <w:r w:rsidRPr="00711C1B">
        <w:rPr>
          <w:color w:val="000000"/>
          <w:sz w:val="22"/>
          <w:szCs w:val="22"/>
        </w:rPr>
        <w:t>Pri právnych vzťahoch osobitne neupravených uzatvorenou zmluvou o dielo sa zmluvné strany riadia príslušnými ustanoveniami Obchodného zákonníka.</w:t>
      </w:r>
    </w:p>
    <w:p w14:paraId="3B7E52FD" w14:textId="77777777" w:rsidR="00770BD2" w:rsidRPr="00711C1B" w:rsidRDefault="00770BD2" w:rsidP="00770BD2">
      <w:pPr>
        <w:pStyle w:val="Standard"/>
        <w:ind w:left="426"/>
        <w:jc w:val="both"/>
        <w:rPr>
          <w:sz w:val="22"/>
          <w:szCs w:val="22"/>
        </w:rPr>
      </w:pPr>
    </w:p>
    <w:p w14:paraId="78428BA6" w14:textId="77777777" w:rsidR="00770BD2" w:rsidRPr="00711C1B" w:rsidRDefault="00770BD2" w:rsidP="005953B6">
      <w:pPr>
        <w:pStyle w:val="Standard"/>
        <w:numPr>
          <w:ilvl w:val="0"/>
          <w:numId w:val="46"/>
        </w:numPr>
        <w:ind w:left="426" w:hanging="426"/>
        <w:jc w:val="both"/>
        <w:rPr>
          <w:sz w:val="22"/>
          <w:szCs w:val="22"/>
        </w:rPr>
      </w:pPr>
      <w:r w:rsidRPr="00711C1B">
        <w:rPr>
          <w:color w:val="000000"/>
          <w:sz w:val="22"/>
          <w:szCs w:val="22"/>
        </w:rPr>
        <w:t>Zmluvné strany súhlasia so spracúvaním osobných údajov uvedených v zmluve</w:t>
      </w:r>
      <w:r w:rsidRPr="00711C1B">
        <w:rPr>
          <w:color w:val="FF0000"/>
          <w:sz w:val="22"/>
          <w:szCs w:val="22"/>
        </w:rPr>
        <w:t xml:space="preserve"> </w:t>
      </w:r>
      <w:r w:rsidRPr="00711C1B">
        <w:rPr>
          <w:color w:val="000000"/>
          <w:sz w:val="22"/>
          <w:szCs w:val="22"/>
        </w:rPr>
        <w:t>za podmienok zákona č. 18/2018 Z. z. o ochrane osobných údajov.</w:t>
      </w:r>
    </w:p>
    <w:p w14:paraId="2BF4540B" w14:textId="77777777" w:rsidR="00770BD2" w:rsidRPr="00711C1B" w:rsidRDefault="00770BD2" w:rsidP="00770BD2">
      <w:pPr>
        <w:pStyle w:val="Standard"/>
        <w:jc w:val="both"/>
        <w:rPr>
          <w:sz w:val="22"/>
          <w:szCs w:val="22"/>
        </w:rPr>
      </w:pPr>
    </w:p>
    <w:p w14:paraId="574903D6" w14:textId="77777777" w:rsidR="00770BD2" w:rsidRPr="00711C1B" w:rsidRDefault="00770BD2" w:rsidP="005953B6">
      <w:pPr>
        <w:pStyle w:val="Standard"/>
        <w:numPr>
          <w:ilvl w:val="0"/>
          <w:numId w:val="46"/>
        </w:numPr>
        <w:ind w:left="426" w:hanging="426"/>
        <w:jc w:val="both"/>
        <w:rPr>
          <w:sz w:val="22"/>
          <w:szCs w:val="22"/>
        </w:rPr>
      </w:pPr>
      <w:r w:rsidRPr="00711C1B">
        <w:rPr>
          <w:color w:val="000000"/>
          <w:sz w:val="22"/>
          <w:szCs w:val="22"/>
        </w:rPr>
        <w:lastRenderedPageBreak/>
        <w:t>Účastníci zmluvného vzťahu sa oboznámili s jej obsahom prečítaním, porozumeli jej obsahu a prehlasujú, že táto nebola uzatvorená v tiesni ani za inak nevýhodných podmienok, na znak toho ju podpisujú.</w:t>
      </w:r>
    </w:p>
    <w:p w14:paraId="2724FA6A" w14:textId="77777777" w:rsidR="00770BD2" w:rsidRPr="00711C1B" w:rsidRDefault="00770BD2" w:rsidP="00770BD2">
      <w:pPr>
        <w:pStyle w:val="Standard"/>
        <w:jc w:val="both"/>
        <w:rPr>
          <w:sz w:val="22"/>
          <w:szCs w:val="22"/>
        </w:rPr>
      </w:pPr>
    </w:p>
    <w:p w14:paraId="50A78DE6" w14:textId="77777777" w:rsidR="00770BD2" w:rsidRPr="00711C1B" w:rsidRDefault="00770BD2" w:rsidP="005953B6">
      <w:pPr>
        <w:pStyle w:val="Standard"/>
        <w:numPr>
          <w:ilvl w:val="0"/>
          <w:numId w:val="46"/>
        </w:numPr>
        <w:ind w:left="426" w:hanging="426"/>
        <w:jc w:val="both"/>
        <w:rPr>
          <w:sz w:val="22"/>
          <w:szCs w:val="22"/>
        </w:rPr>
      </w:pPr>
      <w:r w:rsidRPr="00711C1B">
        <w:rPr>
          <w:sz w:val="22"/>
          <w:szCs w:val="22"/>
        </w:rPr>
        <w:t>Neoddeliteľnou súčasťou tejto zmluvy sú prílohy:</w:t>
      </w:r>
    </w:p>
    <w:p w14:paraId="46FB7EC8" w14:textId="77777777" w:rsidR="00770BD2" w:rsidRPr="00711C1B" w:rsidRDefault="00770BD2" w:rsidP="00770BD2">
      <w:pPr>
        <w:pStyle w:val="Standard"/>
        <w:ind w:firstLine="708"/>
        <w:jc w:val="both"/>
        <w:rPr>
          <w:sz w:val="22"/>
          <w:szCs w:val="22"/>
        </w:rPr>
      </w:pPr>
      <w:r w:rsidRPr="00711C1B">
        <w:rPr>
          <w:sz w:val="22"/>
          <w:szCs w:val="22"/>
        </w:rPr>
        <w:t xml:space="preserve">č. 1 Podrobný rozpočet v písomnej podobe (predkladá úspešný uchádzač v čase podpisu zmluvy) </w:t>
      </w:r>
    </w:p>
    <w:p w14:paraId="393B8A69" w14:textId="77777777" w:rsidR="00770BD2" w:rsidRPr="00711C1B" w:rsidRDefault="00770BD2" w:rsidP="00770BD2">
      <w:pPr>
        <w:pStyle w:val="Standard"/>
        <w:ind w:firstLine="708"/>
        <w:jc w:val="both"/>
        <w:rPr>
          <w:color w:val="000000"/>
          <w:sz w:val="22"/>
          <w:szCs w:val="22"/>
        </w:rPr>
      </w:pPr>
      <w:r w:rsidRPr="00711C1B">
        <w:rPr>
          <w:sz w:val="22"/>
          <w:szCs w:val="22"/>
        </w:rPr>
        <w:t>č. 2  Zoznam subdodávateľov (predkladá úspešný uchádzač v čase podpisu zmluvy</w:t>
      </w:r>
      <w:r w:rsidRPr="00711C1B">
        <w:rPr>
          <w:color w:val="000000"/>
          <w:sz w:val="22"/>
          <w:szCs w:val="22"/>
        </w:rPr>
        <w:t xml:space="preserve">) </w:t>
      </w:r>
    </w:p>
    <w:p w14:paraId="3C39AA1F" w14:textId="77777777" w:rsidR="00770BD2" w:rsidRPr="00711C1B" w:rsidRDefault="00770BD2" w:rsidP="00770BD2">
      <w:pPr>
        <w:pStyle w:val="Standard"/>
        <w:jc w:val="both"/>
        <w:rPr>
          <w:sz w:val="22"/>
          <w:szCs w:val="22"/>
        </w:rPr>
      </w:pPr>
    </w:p>
    <w:p w14:paraId="0B404826" w14:textId="77777777" w:rsidR="00770BD2" w:rsidRPr="00711C1B" w:rsidRDefault="00770BD2" w:rsidP="005953B6">
      <w:pPr>
        <w:pStyle w:val="Standard"/>
        <w:numPr>
          <w:ilvl w:val="0"/>
          <w:numId w:val="46"/>
        </w:numPr>
        <w:ind w:left="426" w:hanging="426"/>
        <w:jc w:val="both"/>
        <w:rPr>
          <w:sz w:val="22"/>
          <w:szCs w:val="22"/>
        </w:rPr>
      </w:pPr>
      <w:r w:rsidRPr="00711C1B">
        <w:rPr>
          <w:color w:val="000000"/>
          <w:sz w:val="22"/>
          <w:szCs w:val="22"/>
        </w:rPr>
        <w:t>Táto zmluva je vypracovaná v štyroch vyhotoveniach, z ktorých dve si ponechá objednávateľ a dve zhotoviteľ.</w:t>
      </w:r>
    </w:p>
    <w:p w14:paraId="15DCBA5C" w14:textId="77777777" w:rsidR="00DD4F8E" w:rsidRPr="00711C1B" w:rsidRDefault="00DD4F8E" w:rsidP="00DD4F8E">
      <w:pPr>
        <w:pStyle w:val="Standard"/>
        <w:ind w:left="426"/>
        <w:jc w:val="both"/>
        <w:rPr>
          <w:sz w:val="22"/>
          <w:szCs w:val="22"/>
        </w:rPr>
      </w:pPr>
    </w:p>
    <w:p w14:paraId="3C1C87F6" w14:textId="77777777" w:rsidR="00770BD2" w:rsidRPr="00711C1B" w:rsidRDefault="00770BD2" w:rsidP="00770BD2">
      <w:pPr>
        <w:pStyle w:val="Textbody"/>
        <w:rPr>
          <w:sz w:val="22"/>
          <w:szCs w:val="22"/>
        </w:rPr>
      </w:pPr>
    </w:p>
    <w:p w14:paraId="2D98BE03" w14:textId="79FEE446" w:rsidR="00770BD2" w:rsidRPr="00711C1B" w:rsidRDefault="00770BD2" w:rsidP="00770BD2">
      <w:pPr>
        <w:pStyle w:val="Nadpis2"/>
        <w:tabs>
          <w:tab w:val="left" w:pos="0"/>
        </w:tabs>
        <w:ind w:left="0"/>
        <w:rPr>
          <w:color w:val="000000"/>
          <w:sz w:val="22"/>
          <w:szCs w:val="22"/>
        </w:rPr>
      </w:pPr>
      <w:r w:rsidRPr="00711C1B">
        <w:rPr>
          <w:color w:val="000000"/>
          <w:sz w:val="22"/>
          <w:szCs w:val="22"/>
        </w:rPr>
        <w:t>V ......................... dňa ................                                         V</w:t>
      </w:r>
      <w:r w:rsidR="0071448E" w:rsidRPr="00711C1B">
        <w:rPr>
          <w:color w:val="000000"/>
          <w:sz w:val="22"/>
          <w:szCs w:val="22"/>
        </w:rPr>
        <w:t> </w:t>
      </w:r>
      <w:r w:rsidR="000D1C0A" w:rsidRPr="00711C1B">
        <w:rPr>
          <w:color w:val="000000"/>
          <w:sz w:val="22"/>
          <w:szCs w:val="22"/>
        </w:rPr>
        <w:t>...............................</w:t>
      </w:r>
      <w:r w:rsidR="0071448E" w:rsidRPr="00711C1B">
        <w:rPr>
          <w:color w:val="000000"/>
          <w:sz w:val="22"/>
          <w:szCs w:val="22"/>
        </w:rPr>
        <w:t>,</w:t>
      </w:r>
      <w:r w:rsidRPr="00711C1B">
        <w:rPr>
          <w:color w:val="000000"/>
          <w:sz w:val="22"/>
          <w:szCs w:val="22"/>
        </w:rPr>
        <w:t xml:space="preserve"> dňa ................ </w:t>
      </w:r>
    </w:p>
    <w:p w14:paraId="00293940" w14:textId="77777777" w:rsidR="009705E7" w:rsidRPr="00711C1B" w:rsidRDefault="009705E7" w:rsidP="009705E7">
      <w:pPr>
        <w:pStyle w:val="Textbody"/>
        <w:rPr>
          <w:sz w:val="22"/>
          <w:szCs w:val="22"/>
        </w:rPr>
      </w:pPr>
    </w:p>
    <w:p w14:paraId="361F124E" w14:textId="57B9A01C" w:rsidR="00770BD2" w:rsidRPr="00711C1B" w:rsidRDefault="00770BD2" w:rsidP="004C3655">
      <w:pPr>
        <w:pStyle w:val="Nadpis2"/>
        <w:tabs>
          <w:tab w:val="left" w:pos="0"/>
        </w:tabs>
        <w:ind w:left="0"/>
        <w:rPr>
          <w:sz w:val="22"/>
          <w:szCs w:val="22"/>
        </w:rPr>
      </w:pPr>
      <w:r w:rsidRPr="00711C1B">
        <w:rPr>
          <w:color w:val="000000"/>
          <w:sz w:val="22"/>
          <w:szCs w:val="22"/>
        </w:rPr>
        <w:tab/>
      </w:r>
    </w:p>
    <w:p w14:paraId="610E094F" w14:textId="77777777" w:rsidR="00770BD2" w:rsidRPr="00711C1B" w:rsidRDefault="00770BD2" w:rsidP="00770BD2">
      <w:pPr>
        <w:pStyle w:val="Standard"/>
        <w:rPr>
          <w:color w:val="000000"/>
          <w:sz w:val="22"/>
          <w:szCs w:val="22"/>
        </w:rPr>
      </w:pPr>
      <w:r w:rsidRPr="00711C1B">
        <w:rPr>
          <w:color w:val="000000"/>
          <w:sz w:val="22"/>
          <w:szCs w:val="22"/>
        </w:rPr>
        <w:t>Zhotoviteľ :</w:t>
      </w: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r>
      <w:r w:rsidRPr="00711C1B">
        <w:rPr>
          <w:color w:val="000000"/>
          <w:sz w:val="22"/>
          <w:szCs w:val="22"/>
        </w:rPr>
        <w:tab/>
        <w:t>Objednávateľ:</w:t>
      </w:r>
    </w:p>
    <w:p w14:paraId="728806C5" w14:textId="77777777" w:rsidR="00770BD2" w:rsidRPr="00711C1B" w:rsidRDefault="00770BD2" w:rsidP="00770BD2">
      <w:pPr>
        <w:pStyle w:val="Standard"/>
        <w:rPr>
          <w:color w:val="000000"/>
          <w:sz w:val="22"/>
          <w:szCs w:val="22"/>
        </w:rPr>
      </w:pPr>
    </w:p>
    <w:p w14:paraId="6778A30F" w14:textId="77777777" w:rsidR="00770BD2" w:rsidRPr="00711C1B" w:rsidRDefault="00770BD2" w:rsidP="00770BD2">
      <w:pPr>
        <w:pStyle w:val="Normln1"/>
        <w:rPr>
          <w:kern w:val="0"/>
          <w:sz w:val="22"/>
          <w:szCs w:val="22"/>
        </w:rPr>
      </w:pPr>
    </w:p>
    <w:p w14:paraId="45918D7E" w14:textId="77777777" w:rsidR="004C3655" w:rsidRPr="00711C1B" w:rsidRDefault="004C3655" w:rsidP="00770BD2">
      <w:pPr>
        <w:pStyle w:val="Normln1"/>
        <w:rPr>
          <w:kern w:val="0"/>
          <w:sz w:val="22"/>
          <w:szCs w:val="22"/>
        </w:rPr>
      </w:pPr>
    </w:p>
    <w:p w14:paraId="2EB87BD9" w14:textId="77777777" w:rsidR="00C54397" w:rsidRPr="00711C1B" w:rsidRDefault="00C54397" w:rsidP="00770BD2">
      <w:pPr>
        <w:pStyle w:val="Normln1"/>
        <w:rPr>
          <w:kern w:val="0"/>
          <w:sz w:val="22"/>
          <w:szCs w:val="22"/>
        </w:rPr>
      </w:pPr>
    </w:p>
    <w:p w14:paraId="72B41DDE" w14:textId="77777777" w:rsidR="004C3655" w:rsidRPr="00711C1B" w:rsidRDefault="004C3655" w:rsidP="00770BD2">
      <w:pPr>
        <w:pStyle w:val="Normln1"/>
        <w:rPr>
          <w:kern w:val="0"/>
          <w:sz w:val="22"/>
          <w:szCs w:val="22"/>
        </w:rPr>
      </w:pPr>
    </w:p>
    <w:p w14:paraId="1A145B15" w14:textId="77777777" w:rsidR="00770BD2" w:rsidRPr="00711C1B" w:rsidRDefault="00770BD2" w:rsidP="00770BD2">
      <w:pPr>
        <w:pStyle w:val="Normln1"/>
        <w:rPr>
          <w:kern w:val="0"/>
          <w:sz w:val="22"/>
          <w:szCs w:val="22"/>
        </w:rPr>
      </w:pPr>
    </w:p>
    <w:p w14:paraId="3737BA3F" w14:textId="07C5D8F5" w:rsidR="00770BD2" w:rsidRPr="00711C1B" w:rsidRDefault="00770BD2" w:rsidP="009705E7">
      <w:pPr>
        <w:pStyle w:val="Normln1"/>
        <w:rPr>
          <w:sz w:val="22"/>
          <w:szCs w:val="22"/>
        </w:rPr>
      </w:pPr>
      <w:r w:rsidRPr="00711C1B">
        <w:rPr>
          <w:kern w:val="0"/>
          <w:sz w:val="22"/>
          <w:szCs w:val="22"/>
        </w:rPr>
        <w:t>...........................................</w:t>
      </w:r>
      <w:r w:rsidRPr="00711C1B">
        <w:rPr>
          <w:kern w:val="0"/>
          <w:sz w:val="22"/>
          <w:szCs w:val="22"/>
        </w:rPr>
        <w:tab/>
      </w:r>
      <w:r w:rsidRPr="00711C1B">
        <w:rPr>
          <w:kern w:val="0"/>
          <w:sz w:val="22"/>
          <w:szCs w:val="22"/>
        </w:rPr>
        <w:tab/>
      </w:r>
      <w:r w:rsidRPr="00711C1B">
        <w:rPr>
          <w:kern w:val="0"/>
          <w:sz w:val="22"/>
          <w:szCs w:val="22"/>
        </w:rPr>
        <w:tab/>
      </w:r>
      <w:r w:rsidRPr="00711C1B">
        <w:rPr>
          <w:kern w:val="0"/>
          <w:sz w:val="22"/>
          <w:szCs w:val="22"/>
        </w:rPr>
        <w:tab/>
      </w:r>
      <w:r w:rsidR="000D1C0A" w:rsidRPr="00711C1B">
        <w:rPr>
          <w:kern w:val="0"/>
          <w:sz w:val="22"/>
          <w:szCs w:val="22"/>
        </w:rPr>
        <w:t xml:space="preserve">     </w:t>
      </w:r>
      <w:r w:rsidR="00232CFC" w:rsidRPr="00711C1B">
        <w:rPr>
          <w:kern w:val="0"/>
          <w:sz w:val="22"/>
          <w:szCs w:val="22"/>
        </w:rPr>
        <w:t>....................................................</w:t>
      </w:r>
    </w:p>
    <w:p w14:paraId="55B17EFB" w14:textId="057B64E5" w:rsidR="00DE20F1" w:rsidRPr="00711C1B" w:rsidRDefault="00C54397">
      <w:pPr>
        <w:rPr>
          <w:sz w:val="22"/>
          <w:szCs w:val="22"/>
        </w:rPr>
      </w:pPr>
      <w:r w:rsidRPr="00711C1B">
        <w:rPr>
          <w:sz w:val="22"/>
          <w:szCs w:val="22"/>
        </w:rPr>
        <w:tab/>
      </w:r>
      <w:r w:rsidRPr="00711C1B">
        <w:rPr>
          <w:sz w:val="22"/>
          <w:szCs w:val="22"/>
        </w:rPr>
        <w:tab/>
      </w:r>
      <w:r w:rsidRPr="00711C1B">
        <w:rPr>
          <w:sz w:val="22"/>
          <w:szCs w:val="22"/>
        </w:rPr>
        <w:tab/>
      </w:r>
      <w:r w:rsidRPr="00711C1B">
        <w:rPr>
          <w:sz w:val="22"/>
          <w:szCs w:val="22"/>
        </w:rPr>
        <w:tab/>
      </w:r>
      <w:r w:rsidRPr="00711C1B">
        <w:rPr>
          <w:sz w:val="22"/>
          <w:szCs w:val="22"/>
        </w:rPr>
        <w:tab/>
      </w:r>
      <w:r w:rsidRPr="00711C1B">
        <w:rPr>
          <w:sz w:val="22"/>
          <w:szCs w:val="22"/>
        </w:rPr>
        <w:tab/>
      </w:r>
      <w:r w:rsidRPr="00711C1B">
        <w:rPr>
          <w:sz w:val="22"/>
          <w:szCs w:val="22"/>
        </w:rPr>
        <w:tab/>
      </w:r>
      <w:r w:rsidR="000D1C0A" w:rsidRPr="00711C1B">
        <w:rPr>
          <w:sz w:val="22"/>
          <w:szCs w:val="22"/>
        </w:rPr>
        <w:t xml:space="preserve">            Futbalový klub Kolárovo</w:t>
      </w:r>
    </w:p>
    <w:p w14:paraId="0DCD8562" w14:textId="362F1B8F" w:rsidR="0071448E" w:rsidRPr="00711C1B" w:rsidRDefault="0071448E">
      <w:pPr>
        <w:rPr>
          <w:sz w:val="22"/>
          <w:szCs w:val="22"/>
        </w:rPr>
      </w:pPr>
      <w:r w:rsidRPr="00711C1B">
        <w:rPr>
          <w:sz w:val="22"/>
          <w:szCs w:val="22"/>
        </w:rPr>
        <w:tab/>
      </w:r>
      <w:r w:rsidRPr="00711C1B">
        <w:rPr>
          <w:sz w:val="22"/>
          <w:szCs w:val="22"/>
        </w:rPr>
        <w:tab/>
      </w:r>
      <w:r w:rsidRPr="00711C1B">
        <w:rPr>
          <w:sz w:val="22"/>
          <w:szCs w:val="22"/>
        </w:rPr>
        <w:tab/>
      </w:r>
      <w:r w:rsidRPr="00711C1B">
        <w:rPr>
          <w:sz w:val="22"/>
          <w:szCs w:val="22"/>
        </w:rPr>
        <w:tab/>
      </w:r>
      <w:r w:rsidRPr="00711C1B">
        <w:rPr>
          <w:sz w:val="22"/>
          <w:szCs w:val="22"/>
        </w:rPr>
        <w:tab/>
      </w:r>
      <w:r w:rsidRPr="00711C1B">
        <w:rPr>
          <w:sz w:val="22"/>
          <w:szCs w:val="22"/>
        </w:rPr>
        <w:tab/>
      </w:r>
      <w:r w:rsidRPr="00711C1B">
        <w:rPr>
          <w:sz w:val="22"/>
          <w:szCs w:val="22"/>
        </w:rPr>
        <w:tab/>
      </w:r>
      <w:r w:rsidR="000D1C0A" w:rsidRPr="00711C1B">
        <w:rPr>
          <w:sz w:val="22"/>
          <w:szCs w:val="22"/>
        </w:rPr>
        <w:t xml:space="preserve">        </w:t>
      </w:r>
      <w:r w:rsidRPr="00711C1B">
        <w:rPr>
          <w:sz w:val="22"/>
          <w:szCs w:val="22"/>
        </w:rPr>
        <w:t xml:space="preserve">V zastúpení: </w:t>
      </w:r>
      <w:r w:rsidR="000D1C0A" w:rsidRPr="00711C1B">
        <w:rPr>
          <w:sz w:val="22"/>
          <w:szCs w:val="22"/>
        </w:rPr>
        <w:t xml:space="preserve">Ing. Tibor </w:t>
      </w:r>
      <w:proofErr w:type="spellStart"/>
      <w:r w:rsidR="000D1C0A" w:rsidRPr="00711C1B">
        <w:rPr>
          <w:sz w:val="22"/>
          <w:szCs w:val="22"/>
        </w:rPr>
        <w:t>Máté</w:t>
      </w:r>
      <w:proofErr w:type="spellEnd"/>
      <w:r w:rsidR="000D1C0A" w:rsidRPr="00711C1B">
        <w:rPr>
          <w:sz w:val="22"/>
          <w:szCs w:val="22"/>
        </w:rPr>
        <w:t xml:space="preserve"> </w:t>
      </w:r>
    </w:p>
    <w:sectPr w:rsidR="0071448E" w:rsidRPr="00711C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19F0" w14:textId="77777777" w:rsidR="005D4389" w:rsidRDefault="005D4389" w:rsidP="005E2C46">
      <w:r>
        <w:separator/>
      </w:r>
    </w:p>
  </w:endnote>
  <w:endnote w:type="continuationSeparator" w:id="0">
    <w:p w14:paraId="77F9B0CC" w14:textId="77777777" w:rsidR="005D4389" w:rsidRDefault="005D4389" w:rsidP="005E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576822"/>
      <w:docPartObj>
        <w:docPartGallery w:val="Page Numbers (Bottom of Page)"/>
        <w:docPartUnique/>
      </w:docPartObj>
    </w:sdtPr>
    <w:sdtEndPr/>
    <w:sdtContent>
      <w:p w14:paraId="06DDF8CE" w14:textId="5EC7453F" w:rsidR="00212A52" w:rsidRDefault="00212A52">
        <w:pPr>
          <w:pStyle w:val="Pta"/>
          <w:jc w:val="center"/>
        </w:pPr>
        <w:r>
          <w:fldChar w:fldCharType="begin"/>
        </w:r>
        <w:r>
          <w:instrText>PAGE   \* MERGEFORMAT</w:instrText>
        </w:r>
        <w:r>
          <w:fldChar w:fldCharType="separate"/>
        </w:r>
        <w:r>
          <w:t>2</w:t>
        </w:r>
        <w:r>
          <w:fldChar w:fldCharType="end"/>
        </w:r>
      </w:p>
    </w:sdtContent>
  </w:sdt>
  <w:p w14:paraId="55673311" w14:textId="77777777" w:rsidR="00212A52" w:rsidRDefault="00212A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5FCD" w14:textId="77777777" w:rsidR="005D4389" w:rsidRDefault="005D4389" w:rsidP="005E2C46">
      <w:r>
        <w:separator/>
      </w:r>
    </w:p>
  </w:footnote>
  <w:footnote w:type="continuationSeparator" w:id="0">
    <w:p w14:paraId="32CCB625" w14:textId="77777777" w:rsidR="005D4389" w:rsidRDefault="005D4389" w:rsidP="005E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BCA" w14:textId="39162D15" w:rsidR="005E2C46" w:rsidRDefault="005E2C46" w:rsidP="005E2C46">
    <w:pPr>
      <w:pStyle w:val="Hlavika"/>
      <w:jc w:val="right"/>
    </w:pPr>
    <w:r>
      <w:t>Príloha č. 4</w:t>
    </w:r>
  </w:p>
  <w:p w14:paraId="11313A54" w14:textId="77777777" w:rsidR="005E2C46" w:rsidRDefault="005E2C4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1F274465"/>
    <w:multiLevelType w:val="hybridMultilevel"/>
    <w:tmpl w:val="C28CF4C2"/>
    <w:lvl w:ilvl="0" w:tplc="041B0017">
      <w:start w:val="1"/>
      <w:numFmt w:val="lowerLetter"/>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start w:val="1"/>
      <w:numFmt w:val="lowerRoman"/>
      <w:lvlText w:val="%6."/>
      <w:lvlJc w:val="right"/>
      <w:pPr>
        <w:ind w:left="5376" w:hanging="180"/>
      </w:pPr>
    </w:lvl>
    <w:lvl w:ilvl="6" w:tplc="041B000F">
      <w:start w:val="1"/>
      <w:numFmt w:val="decimal"/>
      <w:lvlText w:val="%7."/>
      <w:lvlJc w:val="left"/>
      <w:pPr>
        <w:ind w:left="6096" w:hanging="360"/>
      </w:pPr>
    </w:lvl>
    <w:lvl w:ilvl="7" w:tplc="041B0019">
      <w:start w:val="1"/>
      <w:numFmt w:val="lowerLetter"/>
      <w:lvlText w:val="%8."/>
      <w:lvlJc w:val="left"/>
      <w:pPr>
        <w:ind w:left="6816" w:hanging="360"/>
      </w:pPr>
    </w:lvl>
    <w:lvl w:ilvl="8" w:tplc="041B001B">
      <w:start w:val="1"/>
      <w:numFmt w:val="lowerRoman"/>
      <w:lvlText w:val="%9."/>
      <w:lvlJc w:val="right"/>
      <w:pPr>
        <w:ind w:left="7536" w:hanging="180"/>
      </w:pPr>
    </w:lvl>
  </w:abstractNum>
  <w:abstractNum w:abstractNumId="8"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B3B35E1"/>
    <w:multiLevelType w:val="hybridMultilevel"/>
    <w:tmpl w:val="746605D6"/>
    <w:lvl w:ilvl="0" w:tplc="041B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2"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3C0B3477"/>
    <w:multiLevelType w:val="multilevel"/>
    <w:tmpl w:val="A0CAEB94"/>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color w:val="000000"/>
      </w:rPr>
    </w:lvl>
    <w:lvl w:ilvl="1">
      <w:start w:val="1"/>
      <w:numFmt w:val="decimal"/>
      <w:lvlText w:val="%1.%2"/>
      <w:lvlJc w:val="left"/>
      <w:pPr>
        <w:ind w:left="360" w:hanging="360"/>
      </w:pPr>
      <w:rPr>
        <w:rFonts w:cs="Calibri"/>
        <w:color w:val="000000"/>
      </w:rPr>
    </w:lvl>
    <w:lvl w:ilvl="2">
      <w:start w:val="1"/>
      <w:numFmt w:val="decimal"/>
      <w:lvlText w:val="%1.%2.%3"/>
      <w:lvlJc w:val="left"/>
      <w:pPr>
        <w:ind w:left="720" w:hanging="720"/>
      </w:pPr>
      <w:rPr>
        <w:rFonts w:cs="Calibri"/>
        <w:color w:val="000000"/>
      </w:rPr>
    </w:lvl>
    <w:lvl w:ilvl="3">
      <w:start w:val="1"/>
      <w:numFmt w:val="decimal"/>
      <w:lvlText w:val="%1.%2.%3.%4"/>
      <w:lvlJc w:val="left"/>
      <w:pPr>
        <w:ind w:left="720" w:hanging="720"/>
      </w:pPr>
      <w:rPr>
        <w:rFonts w:cs="Calibri"/>
        <w:color w:val="000000"/>
      </w:rPr>
    </w:lvl>
    <w:lvl w:ilvl="4">
      <w:start w:val="1"/>
      <w:numFmt w:val="decimal"/>
      <w:lvlText w:val="%1.%2.%3.%4.%5"/>
      <w:lvlJc w:val="left"/>
      <w:pPr>
        <w:ind w:left="1080" w:hanging="1080"/>
      </w:pPr>
      <w:rPr>
        <w:rFonts w:cs="Calibri"/>
        <w:color w:val="000000"/>
      </w:rPr>
    </w:lvl>
    <w:lvl w:ilvl="5">
      <w:start w:val="1"/>
      <w:numFmt w:val="decimal"/>
      <w:lvlText w:val="%1.%2.%3.%4.%5.%6"/>
      <w:lvlJc w:val="left"/>
      <w:pPr>
        <w:ind w:left="1080" w:hanging="1080"/>
      </w:pPr>
      <w:rPr>
        <w:rFonts w:cs="Calibri"/>
        <w:color w:val="000000"/>
      </w:rPr>
    </w:lvl>
    <w:lvl w:ilvl="6">
      <w:start w:val="1"/>
      <w:numFmt w:val="decimal"/>
      <w:lvlText w:val="%1.%2.%3.%4.%5.%6.%7"/>
      <w:lvlJc w:val="left"/>
      <w:pPr>
        <w:ind w:left="1440" w:hanging="1440"/>
      </w:pPr>
      <w:rPr>
        <w:rFonts w:cs="Calibri"/>
        <w:color w:val="000000"/>
      </w:rPr>
    </w:lvl>
    <w:lvl w:ilvl="7">
      <w:start w:val="1"/>
      <w:numFmt w:val="decimal"/>
      <w:lvlText w:val="%1.%2.%3.%4.%5.%6.%7.%8"/>
      <w:lvlJc w:val="left"/>
      <w:pPr>
        <w:ind w:left="1440" w:hanging="1440"/>
      </w:pPr>
      <w:rPr>
        <w:rFonts w:cs="Calibri"/>
        <w:color w:val="000000"/>
      </w:rPr>
    </w:lvl>
    <w:lvl w:ilvl="8">
      <w:start w:val="1"/>
      <w:numFmt w:val="decimal"/>
      <w:lvlText w:val="%1.%2.%3.%4.%5.%6.%7.%8.%9"/>
      <w:lvlJc w:val="left"/>
      <w:pPr>
        <w:ind w:left="1440" w:hanging="1440"/>
      </w:pPr>
      <w:rPr>
        <w:rFonts w:cs="Calibri"/>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C882A47"/>
    <w:multiLevelType w:val="hybridMultilevel"/>
    <w:tmpl w:val="83AE47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589855287">
    <w:abstractNumId w:val="4"/>
  </w:num>
  <w:num w:numId="2" w16cid:durableId="1763136528">
    <w:abstractNumId w:val="5"/>
  </w:num>
  <w:num w:numId="3" w16cid:durableId="867911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079156">
    <w:abstractNumId w:val="24"/>
  </w:num>
  <w:num w:numId="5" w16cid:durableId="1381437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098233">
    <w:abstractNumId w:val="6"/>
  </w:num>
  <w:num w:numId="7" w16cid:durableId="1272012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831242">
    <w:abstractNumId w:val="23"/>
  </w:num>
  <w:num w:numId="9" w16cid:durableId="1709837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9730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783243">
    <w:abstractNumId w:val="19"/>
  </w:num>
  <w:num w:numId="12" w16cid:durableId="387847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472558">
    <w:abstractNumId w:val="21"/>
  </w:num>
  <w:num w:numId="14" w16cid:durableId="1787892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598178">
    <w:abstractNumId w:val="25"/>
  </w:num>
  <w:num w:numId="16" w16cid:durableId="4273874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8580497">
    <w:abstractNumId w:val="0"/>
  </w:num>
  <w:num w:numId="18" w16cid:durableId="100956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2818090">
    <w:abstractNumId w:val="10"/>
  </w:num>
  <w:num w:numId="20" w16cid:durableId="656960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204729">
    <w:abstractNumId w:val="8"/>
  </w:num>
  <w:num w:numId="22" w16cid:durableId="723287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372734">
    <w:abstractNumId w:val="26"/>
  </w:num>
  <w:num w:numId="24" w16cid:durableId="1363093918">
    <w:abstractNumId w:val="11"/>
  </w:num>
  <w:num w:numId="25" w16cid:durableId="2119909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8978846">
    <w:abstractNumId w:val="3"/>
  </w:num>
  <w:num w:numId="27" w16cid:durableId="399643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678909">
    <w:abstractNumId w:val="16"/>
  </w:num>
  <w:num w:numId="29" w16cid:durableId="1046492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427795">
    <w:abstractNumId w:val="1"/>
  </w:num>
  <w:num w:numId="31" w16cid:durableId="78185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8005069">
    <w:abstractNumId w:val="12"/>
  </w:num>
  <w:num w:numId="33" w16cid:durableId="1313633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498618">
    <w:abstractNumId w:val="22"/>
  </w:num>
  <w:num w:numId="35" w16cid:durableId="2249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6780058">
    <w:abstractNumId w:val="27"/>
  </w:num>
  <w:num w:numId="37" w16cid:durableId="1386372256">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367597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922413">
    <w:abstractNumId w:val="14"/>
  </w:num>
  <w:num w:numId="40" w16cid:durableId="1554075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9643554">
    <w:abstractNumId w:val="18"/>
  </w:num>
  <w:num w:numId="42" w16cid:durableId="1268319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3368140">
    <w:abstractNumId w:val="15"/>
  </w:num>
  <w:num w:numId="44" w16cid:durableId="1994874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4455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849542">
    <w:abstractNumId w:val="2"/>
  </w:num>
  <w:num w:numId="47" w16cid:durableId="17886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2747562">
    <w:abstractNumId w:val="9"/>
  </w:num>
  <w:num w:numId="49" w16cid:durableId="612247712">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D2"/>
    <w:rsid w:val="00030BF9"/>
    <w:rsid w:val="00033BB7"/>
    <w:rsid w:val="0006148A"/>
    <w:rsid w:val="00084B3C"/>
    <w:rsid w:val="00092460"/>
    <w:rsid w:val="000A2403"/>
    <w:rsid w:val="000B09C9"/>
    <w:rsid w:val="000D1C0A"/>
    <w:rsid w:val="000D2EBB"/>
    <w:rsid w:val="000D629D"/>
    <w:rsid w:val="000F0F4B"/>
    <w:rsid w:val="00113BAA"/>
    <w:rsid w:val="0013265A"/>
    <w:rsid w:val="0018407E"/>
    <w:rsid w:val="001D22E3"/>
    <w:rsid w:val="001E6259"/>
    <w:rsid w:val="00212A52"/>
    <w:rsid w:val="00215947"/>
    <w:rsid w:val="00232CFC"/>
    <w:rsid w:val="00241A55"/>
    <w:rsid w:val="002B2C36"/>
    <w:rsid w:val="002B7504"/>
    <w:rsid w:val="00321902"/>
    <w:rsid w:val="0036320E"/>
    <w:rsid w:val="0038500D"/>
    <w:rsid w:val="003A4627"/>
    <w:rsid w:val="003A5FB9"/>
    <w:rsid w:val="003B64EB"/>
    <w:rsid w:val="003D2910"/>
    <w:rsid w:val="003E339D"/>
    <w:rsid w:val="0042730A"/>
    <w:rsid w:val="004404A0"/>
    <w:rsid w:val="00442789"/>
    <w:rsid w:val="004518AC"/>
    <w:rsid w:val="00494739"/>
    <w:rsid w:val="004B655B"/>
    <w:rsid w:val="004C3655"/>
    <w:rsid w:val="004D2E5A"/>
    <w:rsid w:val="004E1F38"/>
    <w:rsid w:val="004F539E"/>
    <w:rsid w:val="00510407"/>
    <w:rsid w:val="00521483"/>
    <w:rsid w:val="00543FF9"/>
    <w:rsid w:val="005540EF"/>
    <w:rsid w:val="00583CEC"/>
    <w:rsid w:val="005953B6"/>
    <w:rsid w:val="005B29CD"/>
    <w:rsid w:val="005C5EEA"/>
    <w:rsid w:val="005C74B3"/>
    <w:rsid w:val="005D4389"/>
    <w:rsid w:val="005D4ADC"/>
    <w:rsid w:val="005E2C46"/>
    <w:rsid w:val="005F296E"/>
    <w:rsid w:val="0062049A"/>
    <w:rsid w:val="00644E48"/>
    <w:rsid w:val="00653786"/>
    <w:rsid w:val="00656143"/>
    <w:rsid w:val="00680CAB"/>
    <w:rsid w:val="0068188B"/>
    <w:rsid w:val="006B168B"/>
    <w:rsid w:val="006D3AB9"/>
    <w:rsid w:val="006E3289"/>
    <w:rsid w:val="006E5373"/>
    <w:rsid w:val="006F6A48"/>
    <w:rsid w:val="006F6CD7"/>
    <w:rsid w:val="0070219A"/>
    <w:rsid w:val="00704CA8"/>
    <w:rsid w:val="00711C1B"/>
    <w:rsid w:val="0071448E"/>
    <w:rsid w:val="007344C6"/>
    <w:rsid w:val="0073696A"/>
    <w:rsid w:val="00742894"/>
    <w:rsid w:val="00767B58"/>
    <w:rsid w:val="00770BD2"/>
    <w:rsid w:val="0079177C"/>
    <w:rsid w:val="007A325A"/>
    <w:rsid w:val="007E201A"/>
    <w:rsid w:val="007E2215"/>
    <w:rsid w:val="008010BD"/>
    <w:rsid w:val="008401AC"/>
    <w:rsid w:val="008431D4"/>
    <w:rsid w:val="00855335"/>
    <w:rsid w:val="008607D8"/>
    <w:rsid w:val="00861F67"/>
    <w:rsid w:val="008B370E"/>
    <w:rsid w:val="008D472B"/>
    <w:rsid w:val="008E3538"/>
    <w:rsid w:val="00953ED6"/>
    <w:rsid w:val="009705E7"/>
    <w:rsid w:val="00971F8C"/>
    <w:rsid w:val="009E5B13"/>
    <w:rsid w:val="00A06554"/>
    <w:rsid w:val="00A355F9"/>
    <w:rsid w:val="00A45A80"/>
    <w:rsid w:val="00A4619B"/>
    <w:rsid w:val="00A50DA2"/>
    <w:rsid w:val="00A52CBA"/>
    <w:rsid w:val="00A61D4D"/>
    <w:rsid w:val="00A62B85"/>
    <w:rsid w:val="00A87C1C"/>
    <w:rsid w:val="00A95D83"/>
    <w:rsid w:val="00A97E96"/>
    <w:rsid w:val="00B00355"/>
    <w:rsid w:val="00B1158B"/>
    <w:rsid w:val="00B90ED4"/>
    <w:rsid w:val="00BC607D"/>
    <w:rsid w:val="00BD011F"/>
    <w:rsid w:val="00BF12DB"/>
    <w:rsid w:val="00C10387"/>
    <w:rsid w:val="00C1439B"/>
    <w:rsid w:val="00C157AF"/>
    <w:rsid w:val="00C51FBA"/>
    <w:rsid w:val="00C54397"/>
    <w:rsid w:val="00C7099A"/>
    <w:rsid w:val="00C84A9B"/>
    <w:rsid w:val="00C84C30"/>
    <w:rsid w:val="00CA6237"/>
    <w:rsid w:val="00CB1CD9"/>
    <w:rsid w:val="00CE7440"/>
    <w:rsid w:val="00CF37A1"/>
    <w:rsid w:val="00D2474F"/>
    <w:rsid w:val="00D25433"/>
    <w:rsid w:val="00D85C06"/>
    <w:rsid w:val="00DD4F8E"/>
    <w:rsid w:val="00DE20F1"/>
    <w:rsid w:val="00E013B0"/>
    <w:rsid w:val="00E258F5"/>
    <w:rsid w:val="00E302AA"/>
    <w:rsid w:val="00E3204C"/>
    <w:rsid w:val="00E34AB8"/>
    <w:rsid w:val="00E427BB"/>
    <w:rsid w:val="00E4595F"/>
    <w:rsid w:val="00E65396"/>
    <w:rsid w:val="00E739AC"/>
    <w:rsid w:val="00EA520B"/>
    <w:rsid w:val="00EB278E"/>
    <w:rsid w:val="00ED1B0A"/>
    <w:rsid w:val="00EE404A"/>
    <w:rsid w:val="00EF20AA"/>
    <w:rsid w:val="00F031C0"/>
    <w:rsid w:val="00F22CD3"/>
    <w:rsid w:val="00F64A37"/>
    <w:rsid w:val="00F84937"/>
    <w:rsid w:val="00FC1A37"/>
    <w:rsid w:val="00FE4235"/>
    <w:rsid w:val="00FF6D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88BD"/>
  <w15:chartTrackingRefBased/>
  <w15:docId w15:val="{BC07F695-8D9F-409B-A028-5577C119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0BD2"/>
    <w:pPr>
      <w:widowControl w:val="0"/>
      <w:suppressAutoHyphens/>
      <w:autoSpaceDN w:val="0"/>
      <w:spacing w:after="0" w:line="240" w:lineRule="auto"/>
    </w:pPr>
    <w:rPr>
      <w:rFonts w:ascii="Times New Roman" w:eastAsia="Times New Roman" w:hAnsi="Times New Roman" w:cs="Times New Roman"/>
      <w:kern w:val="3"/>
      <w:sz w:val="20"/>
      <w:szCs w:val="20"/>
      <w:lang w:val="sk-SK" w:eastAsia="sk-SK"/>
    </w:rPr>
  </w:style>
  <w:style w:type="paragraph" w:styleId="Nadpis2">
    <w:name w:val="heading 2"/>
    <w:next w:val="Textbody"/>
    <w:link w:val="Nadpis2Char"/>
    <w:unhideWhenUsed/>
    <w:qFormat/>
    <w:rsid w:val="00770BD2"/>
    <w:pPr>
      <w:widowControl w:val="0"/>
      <w:tabs>
        <w:tab w:val="left" w:pos="12420"/>
        <w:tab w:val="left" w:pos="12600"/>
        <w:tab w:val="left" w:pos="14580"/>
      </w:tabs>
      <w:suppressAutoHyphens/>
      <w:autoSpaceDN w:val="0"/>
      <w:spacing w:after="0" w:line="240" w:lineRule="auto"/>
      <w:ind w:left="540"/>
      <w:outlineLvl w:val="1"/>
    </w:pPr>
    <w:rPr>
      <w:rFonts w:ascii="Times New Roman" w:eastAsia="Times New Roman" w:hAnsi="Times New Roman" w:cs="Times New Roman"/>
      <w:kern w:val="3"/>
      <w:sz w:val="32"/>
      <w:szCs w:val="20"/>
      <w:lang w:val="sk-SK" w:eastAsia="sk-SK"/>
    </w:rPr>
  </w:style>
  <w:style w:type="paragraph" w:styleId="Nadpis3">
    <w:name w:val="heading 3"/>
    <w:basedOn w:val="Normlny"/>
    <w:next w:val="Normlny"/>
    <w:link w:val="Nadpis3Char"/>
    <w:uiPriority w:val="9"/>
    <w:semiHidden/>
    <w:unhideWhenUsed/>
    <w:qFormat/>
    <w:rsid w:val="00680CA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770BD2"/>
    <w:rPr>
      <w:rFonts w:ascii="Times New Roman" w:eastAsia="Times New Roman" w:hAnsi="Times New Roman" w:cs="Times New Roman"/>
      <w:kern w:val="3"/>
      <w:sz w:val="32"/>
      <w:szCs w:val="20"/>
      <w:lang w:val="sk-SK" w:eastAsia="sk-SK"/>
    </w:rPr>
  </w:style>
  <w:style w:type="paragraph" w:customStyle="1" w:styleId="Textbody">
    <w:name w:val="Text body"/>
    <w:basedOn w:val="Standard"/>
    <w:rsid w:val="00770BD2"/>
    <w:pPr>
      <w:spacing w:after="120"/>
    </w:pPr>
  </w:style>
  <w:style w:type="paragraph" w:customStyle="1" w:styleId="Standard">
    <w:name w:val="Standard"/>
    <w:rsid w:val="00770BD2"/>
    <w:pPr>
      <w:suppressAutoHyphens/>
      <w:autoSpaceDN w:val="0"/>
      <w:spacing w:after="0" w:line="240" w:lineRule="auto"/>
    </w:pPr>
    <w:rPr>
      <w:rFonts w:ascii="Times New Roman" w:eastAsia="Times New Roman" w:hAnsi="Times New Roman" w:cs="Times New Roman"/>
      <w:kern w:val="3"/>
      <w:sz w:val="20"/>
      <w:szCs w:val="20"/>
      <w:lang w:val="sk-SK" w:eastAsia="sk-SK"/>
    </w:rPr>
  </w:style>
  <w:style w:type="paragraph" w:customStyle="1" w:styleId="Normln1">
    <w:name w:val="Normální1"/>
    <w:basedOn w:val="Standard"/>
    <w:rsid w:val="00770BD2"/>
    <w:pPr>
      <w:widowControl w:val="0"/>
    </w:pPr>
    <w:rPr>
      <w:sz w:val="24"/>
    </w:rPr>
  </w:style>
  <w:style w:type="paragraph" w:customStyle="1" w:styleId="Zkladntext1">
    <w:name w:val="Základní text1"/>
    <w:basedOn w:val="Normln1"/>
    <w:rsid w:val="00770BD2"/>
    <w:pPr>
      <w:jc w:val="both"/>
    </w:pPr>
  </w:style>
  <w:style w:type="paragraph" w:customStyle="1" w:styleId="Zkladntext31">
    <w:name w:val="Základní text 31"/>
    <w:basedOn w:val="Normln1"/>
    <w:rsid w:val="00770BD2"/>
    <w:pPr>
      <w:jc w:val="center"/>
    </w:pPr>
    <w:rPr>
      <w:color w:val="FF0000"/>
      <w:sz w:val="20"/>
    </w:rPr>
  </w:style>
  <w:style w:type="paragraph" w:customStyle="1" w:styleId="Zkladntext32">
    <w:name w:val="Základný text 32"/>
    <w:basedOn w:val="Standard"/>
    <w:rsid w:val="00770BD2"/>
    <w:pPr>
      <w:widowControl w:val="0"/>
    </w:pPr>
    <w:rPr>
      <w:sz w:val="24"/>
    </w:rPr>
  </w:style>
  <w:style w:type="paragraph" w:styleId="Nzov">
    <w:name w:val="Title"/>
    <w:basedOn w:val="Zkladntext1"/>
    <w:next w:val="Textbody"/>
    <w:link w:val="NzovChar"/>
    <w:qFormat/>
    <w:rsid w:val="00770BD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770BD2"/>
    <w:rPr>
      <w:rFonts w:ascii="Arial" w:eastAsia="Tahoma" w:hAnsi="Arial" w:cs="Tahoma"/>
      <w:kern w:val="3"/>
      <w:sz w:val="40"/>
      <w:szCs w:val="28"/>
      <w:lang w:val="sk-SK" w:eastAsia="sk-SK"/>
    </w:rPr>
  </w:style>
  <w:style w:type="paragraph" w:styleId="Odsekzoznamu">
    <w:name w:val="List Paragraph"/>
    <w:basedOn w:val="Standard"/>
    <w:uiPriority w:val="34"/>
    <w:qFormat/>
    <w:rsid w:val="00770BD2"/>
    <w:pPr>
      <w:ind w:left="708"/>
    </w:pPr>
  </w:style>
  <w:style w:type="numbering" w:customStyle="1" w:styleId="WWNum3">
    <w:name w:val="WWNum3"/>
    <w:rsid w:val="00770BD2"/>
    <w:pPr>
      <w:numPr>
        <w:numId w:val="1"/>
      </w:numPr>
    </w:pPr>
  </w:style>
  <w:style w:type="numbering" w:customStyle="1" w:styleId="WWNum4">
    <w:name w:val="WWNum4"/>
    <w:rsid w:val="00770BD2"/>
    <w:pPr>
      <w:numPr>
        <w:numId w:val="2"/>
      </w:numPr>
    </w:pPr>
  </w:style>
  <w:style w:type="numbering" w:customStyle="1" w:styleId="WWNum6">
    <w:name w:val="WWNum6"/>
    <w:rsid w:val="00770BD2"/>
    <w:pPr>
      <w:numPr>
        <w:numId w:val="4"/>
      </w:numPr>
    </w:pPr>
  </w:style>
  <w:style w:type="numbering" w:customStyle="1" w:styleId="WWNum7">
    <w:name w:val="WWNum7"/>
    <w:rsid w:val="00770BD2"/>
    <w:pPr>
      <w:numPr>
        <w:numId w:val="6"/>
      </w:numPr>
    </w:pPr>
  </w:style>
  <w:style w:type="numbering" w:customStyle="1" w:styleId="WWNum8">
    <w:name w:val="WWNum8"/>
    <w:rsid w:val="00770BD2"/>
    <w:pPr>
      <w:numPr>
        <w:numId w:val="8"/>
      </w:numPr>
    </w:pPr>
  </w:style>
  <w:style w:type="numbering" w:customStyle="1" w:styleId="WWNum10">
    <w:name w:val="WWNum10"/>
    <w:rsid w:val="00770BD2"/>
    <w:pPr>
      <w:numPr>
        <w:numId w:val="11"/>
      </w:numPr>
    </w:pPr>
  </w:style>
  <w:style w:type="numbering" w:customStyle="1" w:styleId="WWNum11">
    <w:name w:val="WWNum11"/>
    <w:rsid w:val="00770BD2"/>
    <w:pPr>
      <w:numPr>
        <w:numId w:val="13"/>
      </w:numPr>
    </w:pPr>
  </w:style>
  <w:style w:type="numbering" w:customStyle="1" w:styleId="WWNum12">
    <w:name w:val="WWNum12"/>
    <w:rsid w:val="00770BD2"/>
    <w:pPr>
      <w:numPr>
        <w:numId w:val="15"/>
      </w:numPr>
    </w:pPr>
  </w:style>
  <w:style w:type="numbering" w:customStyle="1" w:styleId="WWNum13">
    <w:name w:val="WWNum13"/>
    <w:rsid w:val="00770BD2"/>
    <w:pPr>
      <w:numPr>
        <w:numId w:val="17"/>
      </w:numPr>
    </w:pPr>
  </w:style>
  <w:style w:type="numbering" w:customStyle="1" w:styleId="WWNum14">
    <w:name w:val="WWNum14"/>
    <w:rsid w:val="00770BD2"/>
    <w:pPr>
      <w:numPr>
        <w:numId w:val="19"/>
      </w:numPr>
    </w:pPr>
  </w:style>
  <w:style w:type="numbering" w:customStyle="1" w:styleId="WWNum15">
    <w:name w:val="WWNum15"/>
    <w:rsid w:val="00770BD2"/>
    <w:pPr>
      <w:numPr>
        <w:numId w:val="21"/>
      </w:numPr>
    </w:pPr>
  </w:style>
  <w:style w:type="numbering" w:customStyle="1" w:styleId="WWNum5">
    <w:name w:val="WWNum5"/>
    <w:rsid w:val="00770BD2"/>
    <w:pPr>
      <w:numPr>
        <w:numId w:val="23"/>
      </w:numPr>
    </w:pPr>
  </w:style>
  <w:style w:type="numbering" w:customStyle="1" w:styleId="WWNum17">
    <w:name w:val="WWNum17"/>
    <w:rsid w:val="00770BD2"/>
    <w:pPr>
      <w:numPr>
        <w:numId w:val="24"/>
      </w:numPr>
    </w:pPr>
  </w:style>
  <w:style w:type="numbering" w:customStyle="1" w:styleId="WWNum19">
    <w:name w:val="WWNum19"/>
    <w:rsid w:val="00770BD2"/>
    <w:pPr>
      <w:numPr>
        <w:numId w:val="26"/>
      </w:numPr>
    </w:pPr>
  </w:style>
  <w:style w:type="numbering" w:customStyle="1" w:styleId="WWNum20">
    <w:name w:val="WWNum20"/>
    <w:rsid w:val="00770BD2"/>
    <w:pPr>
      <w:numPr>
        <w:numId w:val="28"/>
      </w:numPr>
    </w:pPr>
  </w:style>
  <w:style w:type="numbering" w:customStyle="1" w:styleId="WWNum21">
    <w:name w:val="WWNum21"/>
    <w:rsid w:val="00770BD2"/>
    <w:pPr>
      <w:numPr>
        <w:numId w:val="30"/>
      </w:numPr>
    </w:pPr>
  </w:style>
  <w:style w:type="numbering" w:customStyle="1" w:styleId="WWNum22">
    <w:name w:val="WWNum22"/>
    <w:rsid w:val="00770BD2"/>
    <w:pPr>
      <w:numPr>
        <w:numId w:val="32"/>
      </w:numPr>
    </w:pPr>
  </w:style>
  <w:style w:type="numbering" w:customStyle="1" w:styleId="WWNum23">
    <w:name w:val="WWNum23"/>
    <w:rsid w:val="00770BD2"/>
    <w:pPr>
      <w:numPr>
        <w:numId w:val="34"/>
      </w:numPr>
    </w:pPr>
  </w:style>
  <w:style w:type="numbering" w:customStyle="1" w:styleId="WWNum24">
    <w:name w:val="WWNum24"/>
    <w:rsid w:val="00770BD2"/>
    <w:pPr>
      <w:numPr>
        <w:numId w:val="36"/>
      </w:numPr>
    </w:pPr>
  </w:style>
  <w:style w:type="numbering" w:customStyle="1" w:styleId="WWNum25">
    <w:name w:val="WWNum25"/>
    <w:rsid w:val="00770BD2"/>
    <w:pPr>
      <w:numPr>
        <w:numId w:val="39"/>
      </w:numPr>
    </w:pPr>
  </w:style>
  <w:style w:type="numbering" w:customStyle="1" w:styleId="WWNum26">
    <w:name w:val="WWNum26"/>
    <w:rsid w:val="00770BD2"/>
    <w:pPr>
      <w:numPr>
        <w:numId w:val="41"/>
      </w:numPr>
    </w:pPr>
  </w:style>
  <w:style w:type="numbering" w:customStyle="1" w:styleId="WWNum29">
    <w:name w:val="WWNum29"/>
    <w:rsid w:val="00770BD2"/>
    <w:pPr>
      <w:numPr>
        <w:numId w:val="43"/>
      </w:numPr>
    </w:pPr>
  </w:style>
  <w:style w:type="numbering" w:customStyle="1" w:styleId="WWNum31">
    <w:name w:val="WWNum31"/>
    <w:rsid w:val="00770BD2"/>
    <w:pPr>
      <w:numPr>
        <w:numId w:val="46"/>
      </w:numPr>
    </w:pPr>
  </w:style>
  <w:style w:type="character" w:styleId="Hypertextovprepojenie">
    <w:name w:val="Hyperlink"/>
    <w:basedOn w:val="Predvolenpsmoodseku"/>
    <w:uiPriority w:val="99"/>
    <w:unhideWhenUsed/>
    <w:rsid w:val="003E339D"/>
    <w:rPr>
      <w:color w:val="0563C1" w:themeColor="hyperlink"/>
      <w:u w:val="single"/>
    </w:rPr>
  </w:style>
  <w:style w:type="character" w:styleId="Nevyrieenzmienka">
    <w:name w:val="Unresolved Mention"/>
    <w:basedOn w:val="Predvolenpsmoodseku"/>
    <w:uiPriority w:val="99"/>
    <w:semiHidden/>
    <w:unhideWhenUsed/>
    <w:rsid w:val="003E339D"/>
    <w:rPr>
      <w:color w:val="605E5C"/>
      <w:shd w:val="clear" w:color="auto" w:fill="E1DFDD"/>
    </w:rPr>
  </w:style>
  <w:style w:type="character" w:customStyle="1" w:styleId="Nadpis3Char">
    <w:name w:val="Nadpis 3 Char"/>
    <w:basedOn w:val="Predvolenpsmoodseku"/>
    <w:link w:val="Nadpis3"/>
    <w:uiPriority w:val="9"/>
    <w:semiHidden/>
    <w:rsid w:val="00680CAB"/>
    <w:rPr>
      <w:rFonts w:asciiTheme="majorHAnsi" w:eastAsiaTheme="majorEastAsia" w:hAnsiTheme="majorHAnsi" w:cstheme="majorBidi"/>
      <w:color w:val="1F3763" w:themeColor="accent1" w:themeShade="7F"/>
      <w:kern w:val="3"/>
      <w:sz w:val="24"/>
      <w:szCs w:val="24"/>
      <w:lang w:val="sk-SK" w:eastAsia="sk-SK"/>
    </w:rPr>
  </w:style>
  <w:style w:type="character" w:styleId="Odkaznakomentr">
    <w:name w:val="annotation reference"/>
    <w:basedOn w:val="Predvolenpsmoodseku"/>
    <w:uiPriority w:val="99"/>
    <w:semiHidden/>
    <w:unhideWhenUsed/>
    <w:rsid w:val="0036320E"/>
    <w:rPr>
      <w:sz w:val="16"/>
      <w:szCs w:val="16"/>
    </w:rPr>
  </w:style>
  <w:style w:type="paragraph" w:styleId="Textkomentra">
    <w:name w:val="annotation text"/>
    <w:basedOn w:val="Normlny"/>
    <w:link w:val="TextkomentraChar"/>
    <w:uiPriority w:val="99"/>
    <w:unhideWhenUsed/>
    <w:rsid w:val="0036320E"/>
  </w:style>
  <w:style w:type="character" w:customStyle="1" w:styleId="TextkomentraChar">
    <w:name w:val="Text komentára Char"/>
    <w:basedOn w:val="Predvolenpsmoodseku"/>
    <w:link w:val="Textkomentra"/>
    <w:uiPriority w:val="99"/>
    <w:rsid w:val="0036320E"/>
    <w:rPr>
      <w:rFonts w:ascii="Times New Roman" w:eastAsia="Times New Roman" w:hAnsi="Times New Roman" w:cs="Times New Roman"/>
      <w:kern w:val="3"/>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6320E"/>
    <w:rPr>
      <w:b/>
      <w:bCs/>
    </w:rPr>
  </w:style>
  <w:style w:type="character" w:customStyle="1" w:styleId="PredmetkomentraChar">
    <w:name w:val="Predmet komentára Char"/>
    <w:basedOn w:val="TextkomentraChar"/>
    <w:link w:val="Predmetkomentra"/>
    <w:uiPriority w:val="99"/>
    <w:semiHidden/>
    <w:rsid w:val="0036320E"/>
    <w:rPr>
      <w:rFonts w:ascii="Times New Roman" w:eastAsia="Times New Roman" w:hAnsi="Times New Roman" w:cs="Times New Roman"/>
      <w:b/>
      <w:bCs/>
      <w:kern w:val="3"/>
      <w:sz w:val="20"/>
      <w:szCs w:val="20"/>
      <w:lang w:val="sk-SK" w:eastAsia="sk-SK"/>
    </w:rPr>
  </w:style>
  <w:style w:type="character" w:styleId="Zstupntext">
    <w:name w:val="Placeholder Text"/>
    <w:basedOn w:val="Predvolenpsmoodseku"/>
    <w:uiPriority w:val="99"/>
    <w:semiHidden/>
    <w:rsid w:val="000F0F4B"/>
    <w:rPr>
      <w:color w:val="666666"/>
    </w:rPr>
  </w:style>
  <w:style w:type="paragraph" w:styleId="Hlavika">
    <w:name w:val="header"/>
    <w:basedOn w:val="Normlny"/>
    <w:link w:val="HlavikaChar"/>
    <w:uiPriority w:val="99"/>
    <w:unhideWhenUsed/>
    <w:rsid w:val="005E2C46"/>
    <w:pPr>
      <w:tabs>
        <w:tab w:val="center" w:pos="4536"/>
        <w:tab w:val="right" w:pos="9072"/>
      </w:tabs>
    </w:pPr>
  </w:style>
  <w:style w:type="character" w:customStyle="1" w:styleId="HlavikaChar">
    <w:name w:val="Hlavička Char"/>
    <w:basedOn w:val="Predvolenpsmoodseku"/>
    <w:link w:val="Hlavika"/>
    <w:uiPriority w:val="99"/>
    <w:rsid w:val="005E2C46"/>
    <w:rPr>
      <w:rFonts w:ascii="Times New Roman" w:eastAsia="Times New Roman" w:hAnsi="Times New Roman" w:cs="Times New Roman"/>
      <w:kern w:val="3"/>
      <w:sz w:val="20"/>
      <w:szCs w:val="20"/>
      <w:lang w:val="sk-SK" w:eastAsia="sk-SK"/>
    </w:rPr>
  </w:style>
  <w:style w:type="paragraph" w:styleId="Pta">
    <w:name w:val="footer"/>
    <w:basedOn w:val="Normlny"/>
    <w:link w:val="PtaChar"/>
    <w:uiPriority w:val="99"/>
    <w:unhideWhenUsed/>
    <w:rsid w:val="005E2C46"/>
    <w:pPr>
      <w:tabs>
        <w:tab w:val="center" w:pos="4536"/>
        <w:tab w:val="right" w:pos="9072"/>
      </w:tabs>
    </w:pPr>
  </w:style>
  <w:style w:type="character" w:customStyle="1" w:styleId="PtaChar">
    <w:name w:val="Päta Char"/>
    <w:basedOn w:val="Predvolenpsmoodseku"/>
    <w:link w:val="Pta"/>
    <w:uiPriority w:val="99"/>
    <w:rsid w:val="005E2C46"/>
    <w:rPr>
      <w:rFonts w:ascii="Times New Roman" w:eastAsia="Times New Roman" w:hAnsi="Times New Roman" w:cs="Times New Roman"/>
      <w:kern w:val="3"/>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007135">
      <w:bodyDiv w:val="1"/>
      <w:marLeft w:val="0"/>
      <w:marRight w:val="0"/>
      <w:marTop w:val="0"/>
      <w:marBottom w:val="0"/>
      <w:divBdr>
        <w:top w:val="none" w:sz="0" w:space="0" w:color="auto"/>
        <w:left w:val="none" w:sz="0" w:space="0" w:color="auto"/>
        <w:bottom w:val="none" w:sz="0" w:space="0" w:color="auto"/>
        <w:right w:val="none" w:sz="0" w:space="0" w:color="auto"/>
      </w:divBdr>
    </w:div>
    <w:div w:id="16127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F277-250B-49F1-B53C-5651213B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4745</Words>
  <Characters>27048</Characters>
  <DocSecurity>0</DocSecurity>
  <Lines>225</Lines>
  <Paragraphs>63</Paragraphs>
  <ScaleCrop>false</ScaleCrop>
  <HeadingPairs>
    <vt:vector size="6" baseType="variant">
      <vt:variant>
        <vt:lpstr>Název</vt:lpstr>
      </vt:variant>
      <vt:variant>
        <vt:i4>1</vt:i4>
      </vt:variant>
      <vt:variant>
        <vt:lpstr>Názov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2025-01-16T13:39:00Z</dcterms:created>
  <dcterms:modified xsi:type="dcterms:W3CDTF">2026-02-27T08:00:00Z</dcterms:modified>
</cp:coreProperties>
</file>